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CCCFF">
    <v:background id="_x0000_s1025" o:bwmode="white" fillcolor="#ccf">
      <v:fill r:id="rId8" o:title="Boeket" type="tile"/>
    </v:background>
  </w:background>
  <w:body>
    <w:tbl>
      <w:tblPr>
        <w:tblStyle w:val="Tabelraster"/>
        <w:tblW w:w="0" w:type="auto"/>
        <w:tblLook w:val="04A0" w:firstRow="1" w:lastRow="0" w:firstColumn="1" w:lastColumn="0" w:noHBand="0" w:noVBand="1"/>
      </w:tblPr>
      <w:tblGrid>
        <w:gridCol w:w="9212"/>
      </w:tblGrid>
      <w:tr w:rsidR="00141137" w14:paraId="3FD54A8E" w14:textId="77777777" w:rsidTr="00141137">
        <w:tc>
          <w:tcPr>
            <w:tcW w:w="9212" w:type="dxa"/>
            <w:shd w:val="clear" w:color="auto" w:fill="FFFFFF" w:themeFill="background1"/>
          </w:tcPr>
          <w:p w14:paraId="0B9B08DA" w14:textId="66E22292" w:rsidR="00141137" w:rsidRPr="00141137" w:rsidRDefault="00FF4EA1" w:rsidP="00141137">
            <w:pPr>
              <w:jc w:val="center"/>
              <w:rPr>
                <w:rFonts w:ascii="Rockwell Extra Bold" w:hAnsi="Rockwell Extra Bold"/>
                <w:b/>
                <w:sz w:val="40"/>
                <w:szCs w:val="40"/>
              </w:rPr>
            </w:pPr>
            <w:bookmarkStart w:id="0" w:name="_GoBack"/>
            <w:bookmarkEnd w:id="0"/>
            <w:r>
              <w:rPr>
                <w:rFonts w:ascii="Rockwell Extra Bold" w:hAnsi="Rockwell Extra Bold"/>
                <w:b/>
                <w:sz w:val="40"/>
                <w:szCs w:val="40"/>
              </w:rPr>
              <w:t>Vrije keuze opdracht</w:t>
            </w:r>
          </w:p>
          <w:p w14:paraId="55AF441F" w14:textId="77777777" w:rsidR="00141137" w:rsidRDefault="00141137"/>
        </w:tc>
      </w:tr>
    </w:tbl>
    <w:p w14:paraId="7499F5A3" w14:textId="77777777" w:rsidR="00FF4EA1" w:rsidRDefault="00FF4EA1"/>
    <w:tbl>
      <w:tblPr>
        <w:tblStyle w:val="Tabelraster"/>
        <w:tblW w:w="0" w:type="auto"/>
        <w:tblLook w:val="04A0" w:firstRow="1" w:lastRow="0" w:firstColumn="1" w:lastColumn="0" w:noHBand="0" w:noVBand="1"/>
      </w:tblPr>
      <w:tblGrid>
        <w:gridCol w:w="9212"/>
      </w:tblGrid>
      <w:tr w:rsidR="00141137" w14:paraId="3E83FD93" w14:textId="77777777" w:rsidTr="00141137">
        <w:trPr>
          <w:trHeight w:val="981"/>
        </w:trPr>
        <w:tc>
          <w:tcPr>
            <w:tcW w:w="9212" w:type="dxa"/>
            <w:shd w:val="clear" w:color="auto" w:fill="FFFFFF" w:themeFill="background1"/>
          </w:tcPr>
          <w:p w14:paraId="51715611" w14:textId="33D67838" w:rsidR="00141137" w:rsidRPr="00F06E54" w:rsidRDefault="00141137" w:rsidP="00141137">
            <w:pPr>
              <w:rPr>
                <w:color w:val="FF0000"/>
                <w:sz w:val="24"/>
                <w:szCs w:val="24"/>
              </w:rPr>
            </w:pPr>
            <w:r w:rsidRPr="00F06E54">
              <w:rPr>
                <w:b/>
                <w:sz w:val="24"/>
                <w:szCs w:val="24"/>
              </w:rPr>
              <w:t>Periode:</w:t>
            </w:r>
            <w:r w:rsidR="008A2663">
              <w:rPr>
                <w:sz w:val="24"/>
                <w:szCs w:val="24"/>
              </w:rPr>
              <w:t xml:space="preserve"> T</w:t>
            </w:r>
            <w:r w:rsidR="00F1706E" w:rsidRPr="00F06E54">
              <w:rPr>
                <w:sz w:val="24"/>
                <w:szCs w:val="24"/>
              </w:rPr>
              <w:t xml:space="preserve">hema </w:t>
            </w:r>
            <w:r w:rsidR="008A2663">
              <w:rPr>
                <w:sz w:val="24"/>
                <w:szCs w:val="24"/>
              </w:rPr>
              <w:t>D</w:t>
            </w:r>
            <w:r w:rsidR="00F1706E" w:rsidRPr="00F06E54">
              <w:rPr>
                <w:sz w:val="24"/>
                <w:szCs w:val="24"/>
              </w:rPr>
              <w:t>uurzaamheid</w:t>
            </w:r>
            <w:r w:rsidR="00583DE2" w:rsidRPr="00F06E54">
              <w:rPr>
                <w:sz w:val="24"/>
                <w:szCs w:val="24"/>
              </w:rPr>
              <w:t xml:space="preserve"> </w:t>
            </w:r>
          </w:p>
          <w:p w14:paraId="03FF9ABA" w14:textId="44DEFF48" w:rsidR="00141137" w:rsidRPr="00F06E54" w:rsidRDefault="00FF4EA1" w:rsidP="00141137">
            <w:pPr>
              <w:rPr>
                <w:b/>
                <w:sz w:val="24"/>
                <w:szCs w:val="24"/>
              </w:rPr>
            </w:pPr>
            <w:r>
              <w:rPr>
                <w:b/>
                <w:sz w:val="24"/>
                <w:szCs w:val="24"/>
              </w:rPr>
              <w:t>Duur:  3 we</w:t>
            </w:r>
            <w:r w:rsidR="00B611EF" w:rsidRPr="00F06E54">
              <w:rPr>
                <w:b/>
                <w:sz w:val="24"/>
                <w:szCs w:val="24"/>
              </w:rPr>
              <w:t>k</w:t>
            </w:r>
            <w:r>
              <w:rPr>
                <w:b/>
                <w:sz w:val="24"/>
                <w:szCs w:val="24"/>
              </w:rPr>
              <w:t>en 10</w:t>
            </w:r>
            <w:r w:rsidR="00E26BDE" w:rsidRPr="00F06E54">
              <w:rPr>
                <w:b/>
                <w:sz w:val="24"/>
                <w:szCs w:val="24"/>
              </w:rPr>
              <w:t xml:space="preserve"> uur</w:t>
            </w:r>
            <w:r w:rsidR="00B611EF" w:rsidRPr="00F06E54">
              <w:rPr>
                <w:b/>
                <w:sz w:val="24"/>
                <w:szCs w:val="24"/>
              </w:rPr>
              <w:t xml:space="preserve"> lesuren</w:t>
            </w:r>
          </w:p>
          <w:p w14:paraId="7FDF8F28" w14:textId="77777777" w:rsidR="00141137" w:rsidRDefault="00141137">
            <w:r w:rsidRPr="00F06E54">
              <w:rPr>
                <w:b/>
                <w:sz w:val="24"/>
                <w:szCs w:val="24"/>
              </w:rPr>
              <w:t>Leerjaar:</w:t>
            </w:r>
            <w:r w:rsidR="00F1706E" w:rsidRPr="00F06E54">
              <w:rPr>
                <w:b/>
                <w:sz w:val="24"/>
                <w:szCs w:val="24"/>
              </w:rPr>
              <w:t xml:space="preserve"> 2</w:t>
            </w:r>
          </w:p>
        </w:tc>
      </w:tr>
    </w:tbl>
    <w:p w14:paraId="68A3B69C" w14:textId="77777777" w:rsidR="00141137" w:rsidRDefault="00141137"/>
    <w:tbl>
      <w:tblPr>
        <w:tblStyle w:val="Tabelraster"/>
        <w:tblpPr w:leftFromText="141" w:rightFromText="141" w:vertAnchor="text" w:horzAnchor="page" w:tblpX="1414" w:tblpY="222"/>
        <w:tblW w:w="12753" w:type="dxa"/>
        <w:tblLook w:val="04A0" w:firstRow="1" w:lastRow="0" w:firstColumn="1" w:lastColumn="0" w:noHBand="0" w:noVBand="1"/>
      </w:tblPr>
      <w:tblGrid>
        <w:gridCol w:w="12753"/>
      </w:tblGrid>
      <w:tr w:rsidR="00B611EF" w:rsidRPr="00CE6237" w14:paraId="28EFBE34" w14:textId="77777777" w:rsidTr="008A2663">
        <w:trPr>
          <w:trHeight w:val="225"/>
        </w:trPr>
        <w:tc>
          <w:tcPr>
            <w:tcW w:w="12753" w:type="dxa"/>
            <w:shd w:val="clear" w:color="auto" w:fill="FFC000"/>
          </w:tcPr>
          <w:p w14:paraId="6BA16014" w14:textId="77777777" w:rsidR="00B611EF" w:rsidRPr="00CE6237" w:rsidRDefault="00B611EF" w:rsidP="00F06E54">
            <w:pPr>
              <w:rPr>
                <w:b/>
                <w:sz w:val="24"/>
                <w:szCs w:val="24"/>
              </w:rPr>
            </w:pPr>
            <w:r w:rsidRPr="00CE6237">
              <w:rPr>
                <w:b/>
                <w:sz w:val="24"/>
                <w:szCs w:val="24"/>
              </w:rPr>
              <w:t>Inleiding</w:t>
            </w:r>
          </w:p>
        </w:tc>
      </w:tr>
      <w:tr w:rsidR="00B611EF" w14:paraId="6E884543" w14:textId="77777777" w:rsidTr="008A2663">
        <w:trPr>
          <w:trHeight w:val="920"/>
        </w:trPr>
        <w:tc>
          <w:tcPr>
            <w:tcW w:w="12753" w:type="dxa"/>
            <w:shd w:val="clear" w:color="auto" w:fill="FFFFFF" w:themeFill="background1"/>
          </w:tcPr>
          <w:p w14:paraId="42631779" w14:textId="6DE6FAD8" w:rsidR="00B611EF" w:rsidRDefault="00FF4EA1" w:rsidP="00FF4EA1">
            <w:pPr>
              <w:rPr>
                <w:b/>
              </w:rPr>
            </w:pPr>
            <w:r>
              <w:rPr>
                <w:sz w:val="24"/>
                <w:szCs w:val="24"/>
              </w:rPr>
              <w:t>Afgelopen weken heb je tijdens de lessen van thema Duurzaamheid veel geleerd. Je hebt verplichte opdrachten gedaan. Vanaf vandaag mag jij zelf weten welke opdracht je kiest om verder uit te werken. Je kunt kiezen uit 3 opdrachten die de docent heeft bedacht. Vinden jullie deze niet leuk? Dan mag je samen met je groepje waarin je werkt een 4</w:t>
            </w:r>
            <w:r w:rsidRPr="00FF4EA1">
              <w:rPr>
                <w:sz w:val="24"/>
                <w:szCs w:val="24"/>
                <w:vertAlign w:val="superscript"/>
              </w:rPr>
              <w:t>e</w:t>
            </w:r>
            <w:r>
              <w:rPr>
                <w:sz w:val="24"/>
                <w:szCs w:val="24"/>
              </w:rPr>
              <w:t xml:space="preserve"> zelf bedachte opdracht bedenken. Deze opdracht moet na 10 lesuren af zijn en presenteer je in de laatste les. Succes!</w:t>
            </w:r>
          </w:p>
        </w:tc>
      </w:tr>
    </w:tbl>
    <w:p w14:paraId="2012217E" w14:textId="77777777" w:rsidR="008A2663" w:rsidRDefault="008A2663"/>
    <w:p w14:paraId="58DE4989" w14:textId="77777777" w:rsidR="008A2663" w:rsidRDefault="008A2663"/>
    <w:p w14:paraId="47A3177A" w14:textId="77777777" w:rsidR="008A2663" w:rsidRDefault="008A2663"/>
    <w:p w14:paraId="64B59CB8" w14:textId="77777777" w:rsidR="008A2663" w:rsidRDefault="008A2663"/>
    <w:p w14:paraId="073999DE" w14:textId="77777777" w:rsidR="008A2663" w:rsidRDefault="008A2663"/>
    <w:p w14:paraId="7CD6000A" w14:textId="264A30A9" w:rsidR="00B611EF" w:rsidRDefault="008A2663" w:rsidP="008A2663">
      <w:pPr>
        <w:jc w:val="center"/>
      </w:pPr>
      <w:r>
        <w:rPr>
          <w:noProof/>
          <w:color w:val="0000FF"/>
          <w:lang w:eastAsia="nl-NL"/>
        </w:rPr>
        <w:drawing>
          <wp:inline distT="0" distB="0" distL="0" distR="0" wp14:anchorId="4DB8D9E1" wp14:editId="1D0841D6">
            <wp:extent cx="5745480" cy="2338669"/>
            <wp:effectExtent l="0" t="0" r="7620" b="5080"/>
            <wp:docPr id="1" name="Afbeelding 1" descr="Afbeeldingsresultaat voor vrije keu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vrije keuze">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5480" cy="2338669"/>
                    </a:xfrm>
                    <a:prstGeom prst="rect">
                      <a:avLst/>
                    </a:prstGeom>
                    <a:noFill/>
                    <a:ln>
                      <a:noFill/>
                    </a:ln>
                  </pic:spPr>
                </pic:pic>
              </a:graphicData>
            </a:graphic>
          </wp:inline>
        </w:drawing>
      </w:r>
    </w:p>
    <w:tbl>
      <w:tblPr>
        <w:tblStyle w:val="Tabelraster"/>
        <w:tblpPr w:leftFromText="141" w:rightFromText="141" w:vertAnchor="text" w:horzAnchor="margin" w:tblpY="74"/>
        <w:tblW w:w="0" w:type="auto"/>
        <w:shd w:val="clear" w:color="auto" w:fill="FFFFFF" w:themeFill="background1"/>
        <w:tblLook w:val="04A0" w:firstRow="1" w:lastRow="0" w:firstColumn="1" w:lastColumn="0" w:noHBand="0" w:noVBand="1"/>
      </w:tblPr>
      <w:tblGrid>
        <w:gridCol w:w="9212"/>
      </w:tblGrid>
      <w:tr w:rsidR="008A2663" w14:paraId="622B4209" w14:textId="77777777" w:rsidTr="008A2663">
        <w:tc>
          <w:tcPr>
            <w:tcW w:w="9212" w:type="dxa"/>
            <w:shd w:val="clear" w:color="auto" w:fill="FFFFFF" w:themeFill="background1"/>
          </w:tcPr>
          <w:p w14:paraId="68D1F8A6" w14:textId="77777777" w:rsidR="008A2663" w:rsidRPr="000C2E4C" w:rsidRDefault="008A2663" w:rsidP="008A2663">
            <w:pPr>
              <w:rPr>
                <w:b/>
                <w:sz w:val="24"/>
                <w:szCs w:val="24"/>
              </w:rPr>
            </w:pPr>
            <w:r w:rsidRPr="000C2E4C">
              <w:rPr>
                <w:b/>
                <w:sz w:val="24"/>
                <w:szCs w:val="24"/>
              </w:rPr>
              <w:lastRenderedPageBreak/>
              <w:t xml:space="preserve">Doel/eindproduct van dit thema is: </w:t>
            </w:r>
          </w:p>
          <w:p w14:paraId="5A3CF44F" w14:textId="77777777" w:rsidR="008A2663" w:rsidRPr="00F06E54" w:rsidRDefault="008A2663" w:rsidP="008A2663">
            <w:pPr>
              <w:rPr>
                <w:sz w:val="24"/>
                <w:szCs w:val="24"/>
              </w:rPr>
            </w:pPr>
            <w:r w:rsidRPr="00F06E54">
              <w:rPr>
                <w:sz w:val="24"/>
                <w:szCs w:val="24"/>
              </w:rPr>
              <w:t>Je hebt een</w:t>
            </w:r>
            <w:r>
              <w:rPr>
                <w:sz w:val="24"/>
                <w:szCs w:val="24"/>
              </w:rPr>
              <w:t xml:space="preserve"> zelf gekozen duurzame opdracht helemaal uitgewerkt en gepresenteerd aan anderen.</w:t>
            </w:r>
          </w:p>
          <w:p w14:paraId="6F756C23" w14:textId="77777777" w:rsidR="008A2663" w:rsidRPr="00F06E54" w:rsidRDefault="008A2663" w:rsidP="008A2663">
            <w:pPr>
              <w:rPr>
                <w:sz w:val="24"/>
                <w:szCs w:val="24"/>
              </w:rPr>
            </w:pPr>
          </w:p>
          <w:p w14:paraId="06C27B12" w14:textId="77777777" w:rsidR="008A2663" w:rsidRPr="00F06E54" w:rsidRDefault="008A2663" w:rsidP="008A2663"/>
          <w:p w14:paraId="6DF81ADB" w14:textId="77777777" w:rsidR="008A2663" w:rsidRDefault="008A2663" w:rsidP="008A2663"/>
        </w:tc>
      </w:tr>
    </w:tbl>
    <w:p w14:paraId="75E0BB5E" w14:textId="77777777" w:rsidR="008A2663" w:rsidRDefault="008A2663"/>
    <w:p w14:paraId="38CC84A2" w14:textId="5429BA71" w:rsidR="00B611EF" w:rsidRDefault="00B611EF"/>
    <w:p w14:paraId="1908FE37" w14:textId="40658BAC" w:rsidR="00B611EF" w:rsidRDefault="00B611EF"/>
    <w:p w14:paraId="090D42C6" w14:textId="5916E331" w:rsidR="00F06E54" w:rsidRDefault="00F06E54"/>
    <w:p w14:paraId="466EA82C" w14:textId="77777777" w:rsidR="00CF106E" w:rsidRDefault="00CF106E"/>
    <w:tbl>
      <w:tblPr>
        <w:tblStyle w:val="Tabelraster"/>
        <w:tblpPr w:leftFromText="141" w:rightFromText="141" w:vertAnchor="text" w:horzAnchor="margin" w:tblpY="9"/>
        <w:tblW w:w="10490" w:type="dxa"/>
        <w:shd w:val="clear" w:color="auto" w:fill="FFFFFF" w:themeFill="background1"/>
        <w:tblLook w:val="04A0" w:firstRow="1" w:lastRow="0" w:firstColumn="1" w:lastColumn="0" w:noHBand="0" w:noVBand="1"/>
      </w:tblPr>
      <w:tblGrid>
        <w:gridCol w:w="4820"/>
        <w:gridCol w:w="2268"/>
        <w:gridCol w:w="3402"/>
      </w:tblGrid>
      <w:tr w:rsidR="008A2663" w14:paraId="44D0F452" w14:textId="77777777" w:rsidTr="008A2663">
        <w:tc>
          <w:tcPr>
            <w:tcW w:w="4820" w:type="dxa"/>
            <w:shd w:val="clear" w:color="auto" w:fill="FFFFFF" w:themeFill="background1"/>
          </w:tcPr>
          <w:p w14:paraId="278AB254" w14:textId="77777777" w:rsidR="008A2663" w:rsidRPr="00CF106E" w:rsidRDefault="008A2663" w:rsidP="008A2663">
            <w:pPr>
              <w:rPr>
                <w:b/>
              </w:rPr>
            </w:pPr>
            <w:r>
              <w:rPr>
                <w:b/>
              </w:rPr>
              <w:t xml:space="preserve">Aan het eind van dit </w:t>
            </w:r>
            <w:r w:rsidRPr="000C2E4C">
              <w:rPr>
                <w:b/>
                <w:color w:val="000000" w:themeColor="text1"/>
              </w:rPr>
              <w:t>thema kan je</w:t>
            </w:r>
          </w:p>
        </w:tc>
        <w:tc>
          <w:tcPr>
            <w:tcW w:w="2268" w:type="dxa"/>
            <w:shd w:val="clear" w:color="auto" w:fill="FFFFFF" w:themeFill="background1"/>
          </w:tcPr>
          <w:p w14:paraId="0EE81590" w14:textId="77777777" w:rsidR="008A2663" w:rsidRPr="00CF106E" w:rsidRDefault="008A2663" w:rsidP="008A2663">
            <w:pPr>
              <w:rPr>
                <w:b/>
              </w:rPr>
            </w:pPr>
            <w:r>
              <w:rPr>
                <w:b/>
              </w:rPr>
              <w:t>21 century skills</w:t>
            </w:r>
          </w:p>
        </w:tc>
        <w:tc>
          <w:tcPr>
            <w:tcW w:w="3402" w:type="dxa"/>
            <w:shd w:val="clear" w:color="auto" w:fill="FFFFFF" w:themeFill="background1"/>
          </w:tcPr>
          <w:p w14:paraId="788FEF01" w14:textId="77777777" w:rsidR="008A2663" w:rsidRPr="00CF106E" w:rsidRDefault="008A2663" w:rsidP="008A2663">
            <w:pPr>
              <w:rPr>
                <w:b/>
              </w:rPr>
            </w:pPr>
            <w:r w:rsidRPr="00CF106E">
              <w:rPr>
                <w:b/>
              </w:rPr>
              <w:t>Competenties</w:t>
            </w:r>
          </w:p>
        </w:tc>
      </w:tr>
      <w:tr w:rsidR="008A2663" w14:paraId="464639A7" w14:textId="77777777" w:rsidTr="008A2663">
        <w:tc>
          <w:tcPr>
            <w:tcW w:w="4820" w:type="dxa"/>
            <w:shd w:val="clear" w:color="auto" w:fill="FFFFFF" w:themeFill="background1"/>
          </w:tcPr>
          <w:p w14:paraId="1F39CA7A" w14:textId="77777777" w:rsidR="008A2663" w:rsidRDefault="008A2663" w:rsidP="008A2663">
            <w:pPr>
              <w:pStyle w:val="Lijstalinea"/>
              <w:numPr>
                <w:ilvl w:val="0"/>
                <w:numId w:val="23"/>
              </w:numPr>
              <w:ind w:left="354"/>
            </w:pPr>
            <w:r>
              <w:t>Overleggen met ander leerlingen welk product gekozen en gemaakt gaat worden.</w:t>
            </w:r>
          </w:p>
          <w:p w14:paraId="07197840" w14:textId="77777777" w:rsidR="008A2663" w:rsidRDefault="008A2663" w:rsidP="008A2663">
            <w:pPr>
              <w:pStyle w:val="Lijstalinea"/>
              <w:numPr>
                <w:ilvl w:val="0"/>
                <w:numId w:val="23"/>
              </w:numPr>
              <w:ind w:left="354"/>
            </w:pPr>
            <w:r>
              <w:t>Een taakverdeling maken en afspraken maken over de werkwijze.</w:t>
            </w:r>
          </w:p>
          <w:p w14:paraId="7726DF20" w14:textId="77777777" w:rsidR="008A2663" w:rsidRDefault="008A2663" w:rsidP="008A2663">
            <w:pPr>
              <w:pStyle w:val="Lijstalinea"/>
              <w:numPr>
                <w:ilvl w:val="0"/>
                <w:numId w:val="23"/>
              </w:numPr>
              <w:ind w:left="354"/>
            </w:pPr>
            <w:r>
              <w:t>Van verschillende materialen een product maken dat duurzaam is.</w:t>
            </w:r>
          </w:p>
          <w:p w14:paraId="294AD174" w14:textId="77777777" w:rsidR="008A2663" w:rsidRDefault="008A2663" w:rsidP="008A2663">
            <w:pPr>
              <w:pStyle w:val="Lijstalinea"/>
              <w:numPr>
                <w:ilvl w:val="0"/>
                <w:numId w:val="23"/>
              </w:numPr>
              <w:ind w:left="354"/>
            </w:pPr>
            <w:r>
              <w:t>Met andere leerlingen overleggen hoe je je product en de weg daarnaar toe gaat presenteren.</w:t>
            </w:r>
          </w:p>
          <w:p w14:paraId="36520850" w14:textId="77777777" w:rsidR="008A2663" w:rsidRDefault="008A2663" w:rsidP="008A2663">
            <w:pPr>
              <w:pStyle w:val="Lijstalinea"/>
              <w:numPr>
                <w:ilvl w:val="0"/>
                <w:numId w:val="23"/>
              </w:numPr>
              <w:ind w:left="354"/>
            </w:pPr>
            <w:r>
              <w:t>Je product en de weg daarnaar toe presenteren aan anderen.</w:t>
            </w:r>
          </w:p>
          <w:p w14:paraId="0415AF3F" w14:textId="77777777" w:rsidR="008A2663" w:rsidRDefault="008A2663" w:rsidP="008A2663">
            <w:pPr>
              <w:pStyle w:val="Lijstalinea"/>
              <w:numPr>
                <w:ilvl w:val="0"/>
                <w:numId w:val="23"/>
              </w:numPr>
              <w:ind w:left="354"/>
            </w:pPr>
            <w:r>
              <w:t>Terugkijken (reflecteren) op hoe je gewerkt hebt.</w:t>
            </w:r>
          </w:p>
          <w:p w14:paraId="4EF0B09E" w14:textId="77777777" w:rsidR="008A2663" w:rsidRDefault="008A2663" w:rsidP="008A2663">
            <w:pPr>
              <w:pStyle w:val="Lijstalinea"/>
              <w:ind w:left="176"/>
            </w:pPr>
          </w:p>
        </w:tc>
        <w:tc>
          <w:tcPr>
            <w:tcW w:w="2268" w:type="dxa"/>
            <w:shd w:val="clear" w:color="auto" w:fill="FFFFFF" w:themeFill="background1"/>
          </w:tcPr>
          <w:p w14:paraId="02B4881A" w14:textId="77777777" w:rsidR="008A2663" w:rsidRPr="006939D4" w:rsidRDefault="00781643" w:rsidP="008A2663">
            <w:pPr>
              <w:rPr>
                <w:sz w:val="20"/>
                <w:szCs w:val="20"/>
              </w:rPr>
            </w:pPr>
            <w:sdt>
              <w:sdtPr>
                <w:rPr>
                  <w:sz w:val="20"/>
                  <w:szCs w:val="20"/>
                </w:rPr>
                <w:id w:val="-1999340145"/>
                <w14:checkbox>
                  <w14:checked w14:val="1"/>
                  <w14:checkedState w14:val="2612" w14:font="MS Gothic"/>
                  <w14:uncheckedState w14:val="2610" w14:font="MS Gothic"/>
                </w14:checkbox>
              </w:sdtPr>
              <w:sdtEndPr/>
              <w:sdtContent>
                <w:r w:rsidR="008A2663">
                  <w:rPr>
                    <w:rFonts w:ascii="MS Gothic" w:eastAsia="MS Gothic" w:hAnsi="MS Gothic" w:hint="eastAsia"/>
                    <w:sz w:val="20"/>
                    <w:szCs w:val="20"/>
                  </w:rPr>
                  <w:t>☒</w:t>
                </w:r>
              </w:sdtContent>
            </w:sdt>
            <w:r w:rsidR="008A2663">
              <w:rPr>
                <w:sz w:val="20"/>
                <w:szCs w:val="20"/>
              </w:rPr>
              <w:t xml:space="preserve">  Creatief denken</w:t>
            </w:r>
          </w:p>
          <w:p w14:paraId="62D5F3BB" w14:textId="77777777" w:rsidR="008A2663" w:rsidRDefault="00781643" w:rsidP="008A2663">
            <w:pPr>
              <w:rPr>
                <w:sz w:val="20"/>
                <w:szCs w:val="20"/>
              </w:rPr>
            </w:pPr>
            <w:sdt>
              <w:sdtPr>
                <w:rPr>
                  <w:sz w:val="20"/>
                  <w:szCs w:val="20"/>
                </w:rPr>
                <w:id w:val="-691918639"/>
                <w14:checkbox>
                  <w14:checked w14:val="1"/>
                  <w14:checkedState w14:val="2612" w14:font="MS Gothic"/>
                  <w14:uncheckedState w14:val="2610" w14:font="MS Gothic"/>
                </w14:checkbox>
              </w:sdtPr>
              <w:sdtEndPr/>
              <w:sdtContent>
                <w:r w:rsidR="008A2663">
                  <w:rPr>
                    <w:rFonts w:ascii="MS Gothic" w:eastAsia="MS Gothic" w:hAnsi="MS Gothic" w:hint="eastAsia"/>
                    <w:sz w:val="20"/>
                    <w:szCs w:val="20"/>
                  </w:rPr>
                  <w:t>☒</w:t>
                </w:r>
              </w:sdtContent>
            </w:sdt>
            <w:r w:rsidR="008A2663" w:rsidRPr="006939D4">
              <w:rPr>
                <w:sz w:val="20"/>
                <w:szCs w:val="20"/>
              </w:rPr>
              <w:t xml:space="preserve">  </w:t>
            </w:r>
            <w:r w:rsidR="008A2663">
              <w:rPr>
                <w:sz w:val="20"/>
                <w:szCs w:val="20"/>
              </w:rPr>
              <w:t>Computational thinking</w:t>
            </w:r>
          </w:p>
          <w:p w14:paraId="44F4462C" w14:textId="77777777" w:rsidR="008A2663" w:rsidRDefault="00781643" w:rsidP="008A2663">
            <w:pPr>
              <w:rPr>
                <w:sz w:val="20"/>
                <w:szCs w:val="20"/>
              </w:rPr>
            </w:pPr>
            <w:sdt>
              <w:sdtPr>
                <w:rPr>
                  <w:sz w:val="20"/>
                  <w:szCs w:val="20"/>
                </w:rPr>
                <w:id w:val="-405992821"/>
                <w14:checkbox>
                  <w14:checked w14:val="1"/>
                  <w14:checkedState w14:val="2612" w14:font="MS Gothic"/>
                  <w14:uncheckedState w14:val="2610" w14:font="MS Gothic"/>
                </w14:checkbox>
              </w:sdtPr>
              <w:sdtEndPr/>
              <w:sdtContent>
                <w:r w:rsidR="008A2663">
                  <w:rPr>
                    <w:rFonts w:ascii="MS Gothic" w:eastAsia="MS Gothic" w:hAnsi="MS Gothic" w:hint="eastAsia"/>
                    <w:sz w:val="20"/>
                    <w:szCs w:val="20"/>
                  </w:rPr>
                  <w:t>☒</w:t>
                </w:r>
              </w:sdtContent>
            </w:sdt>
            <w:r w:rsidR="008A2663">
              <w:rPr>
                <w:sz w:val="20"/>
                <w:szCs w:val="20"/>
              </w:rPr>
              <w:t xml:space="preserve">  Communiceren</w:t>
            </w:r>
          </w:p>
          <w:p w14:paraId="6A34CC6A" w14:textId="77777777" w:rsidR="008A2663" w:rsidRDefault="00781643" w:rsidP="008A2663">
            <w:pPr>
              <w:rPr>
                <w:sz w:val="20"/>
                <w:szCs w:val="20"/>
              </w:rPr>
            </w:pPr>
            <w:sdt>
              <w:sdtPr>
                <w:rPr>
                  <w:sz w:val="20"/>
                  <w:szCs w:val="20"/>
                </w:rPr>
                <w:id w:val="-584146046"/>
                <w14:checkbox>
                  <w14:checked w14:val="1"/>
                  <w14:checkedState w14:val="2612" w14:font="MS Gothic"/>
                  <w14:uncheckedState w14:val="2610" w14:font="MS Gothic"/>
                </w14:checkbox>
              </w:sdtPr>
              <w:sdtEndPr/>
              <w:sdtContent>
                <w:r w:rsidR="008A2663">
                  <w:rPr>
                    <w:rFonts w:ascii="MS Gothic" w:eastAsia="MS Gothic" w:hAnsi="MS Gothic" w:hint="eastAsia"/>
                    <w:sz w:val="20"/>
                    <w:szCs w:val="20"/>
                  </w:rPr>
                  <w:t>☒</w:t>
                </w:r>
              </w:sdtContent>
            </w:sdt>
            <w:r w:rsidR="008A2663" w:rsidRPr="006939D4">
              <w:rPr>
                <w:sz w:val="20"/>
                <w:szCs w:val="20"/>
              </w:rPr>
              <w:t xml:space="preserve">  </w:t>
            </w:r>
            <w:r w:rsidR="008A2663">
              <w:rPr>
                <w:sz w:val="20"/>
                <w:szCs w:val="20"/>
              </w:rPr>
              <w:t>Kritisch denken</w:t>
            </w:r>
          </w:p>
          <w:p w14:paraId="0692F4D3" w14:textId="77777777" w:rsidR="008A2663" w:rsidRDefault="00781643" w:rsidP="008A2663">
            <w:pPr>
              <w:rPr>
                <w:sz w:val="20"/>
                <w:szCs w:val="20"/>
              </w:rPr>
            </w:pPr>
            <w:sdt>
              <w:sdtPr>
                <w:rPr>
                  <w:sz w:val="20"/>
                  <w:szCs w:val="20"/>
                </w:rPr>
                <w:id w:val="526299795"/>
                <w14:checkbox>
                  <w14:checked w14:val="1"/>
                  <w14:checkedState w14:val="2612" w14:font="MS Gothic"/>
                  <w14:uncheckedState w14:val="2610" w14:font="MS Gothic"/>
                </w14:checkbox>
              </w:sdtPr>
              <w:sdtEndPr/>
              <w:sdtContent>
                <w:r w:rsidR="008A2663">
                  <w:rPr>
                    <w:rFonts w:ascii="MS Gothic" w:eastAsia="MS Gothic" w:hAnsi="MS Gothic" w:hint="eastAsia"/>
                    <w:sz w:val="20"/>
                    <w:szCs w:val="20"/>
                  </w:rPr>
                  <w:t>☒</w:t>
                </w:r>
              </w:sdtContent>
            </w:sdt>
            <w:r w:rsidR="008A2663">
              <w:rPr>
                <w:sz w:val="20"/>
                <w:szCs w:val="20"/>
              </w:rPr>
              <w:t xml:space="preserve">  Samenwerken</w:t>
            </w:r>
          </w:p>
          <w:p w14:paraId="4EC6EEDC" w14:textId="77777777" w:rsidR="008A2663" w:rsidRDefault="00781643" w:rsidP="008A2663">
            <w:pPr>
              <w:rPr>
                <w:sz w:val="20"/>
                <w:szCs w:val="20"/>
              </w:rPr>
            </w:pPr>
            <w:sdt>
              <w:sdtPr>
                <w:rPr>
                  <w:sz w:val="20"/>
                  <w:szCs w:val="20"/>
                </w:rPr>
                <w:id w:val="465789527"/>
                <w14:checkbox>
                  <w14:checked w14:val="1"/>
                  <w14:checkedState w14:val="2612" w14:font="MS Gothic"/>
                  <w14:uncheckedState w14:val="2610" w14:font="MS Gothic"/>
                </w14:checkbox>
              </w:sdtPr>
              <w:sdtEndPr/>
              <w:sdtContent>
                <w:r w:rsidR="008A2663">
                  <w:rPr>
                    <w:rFonts w:ascii="MS Gothic" w:eastAsia="MS Gothic" w:hAnsi="MS Gothic" w:hint="eastAsia"/>
                    <w:sz w:val="20"/>
                    <w:szCs w:val="20"/>
                  </w:rPr>
                  <w:t>☒</w:t>
                </w:r>
              </w:sdtContent>
            </w:sdt>
            <w:r w:rsidR="008A2663">
              <w:rPr>
                <w:sz w:val="20"/>
                <w:szCs w:val="20"/>
              </w:rPr>
              <w:t xml:space="preserve">  ICT-vaardigehden</w:t>
            </w:r>
          </w:p>
          <w:p w14:paraId="40C64E34" w14:textId="77777777" w:rsidR="008A2663" w:rsidRDefault="008A2663" w:rsidP="008A2663">
            <w:pPr>
              <w:rPr>
                <w:sz w:val="20"/>
                <w:szCs w:val="20"/>
              </w:rPr>
            </w:pPr>
          </w:p>
          <w:p w14:paraId="12B30A65" w14:textId="77777777" w:rsidR="008A2663" w:rsidRDefault="008A2663" w:rsidP="008A2663">
            <w:pPr>
              <w:rPr>
                <w:sz w:val="20"/>
                <w:szCs w:val="20"/>
              </w:rPr>
            </w:pPr>
          </w:p>
          <w:p w14:paraId="79A26E93" w14:textId="77777777" w:rsidR="008A2663" w:rsidRDefault="008A2663" w:rsidP="008A2663">
            <w:pPr>
              <w:rPr>
                <w:sz w:val="20"/>
                <w:szCs w:val="20"/>
              </w:rPr>
            </w:pPr>
          </w:p>
          <w:p w14:paraId="6778EBD8" w14:textId="77777777" w:rsidR="008A2663" w:rsidRDefault="008A2663" w:rsidP="008A2663">
            <w:pPr>
              <w:rPr>
                <w:sz w:val="20"/>
                <w:szCs w:val="20"/>
              </w:rPr>
            </w:pPr>
          </w:p>
        </w:tc>
        <w:tc>
          <w:tcPr>
            <w:tcW w:w="3402" w:type="dxa"/>
            <w:shd w:val="clear" w:color="auto" w:fill="FFFFFF" w:themeFill="background1"/>
          </w:tcPr>
          <w:p w14:paraId="24FCB3C8" w14:textId="77777777" w:rsidR="008A2663" w:rsidRPr="006939D4" w:rsidRDefault="00781643" w:rsidP="008A2663">
            <w:pPr>
              <w:rPr>
                <w:sz w:val="20"/>
                <w:szCs w:val="20"/>
              </w:rPr>
            </w:pPr>
            <w:sdt>
              <w:sdtPr>
                <w:rPr>
                  <w:sz w:val="20"/>
                  <w:szCs w:val="20"/>
                </w:rPr>
                <w:id w:val="-1639026525"/>
                <w14:checkbox>
                  <w14:checked w14:val="1"/>
                  <w14:checkedState w14:val="2612" w14:font="MS Gothic"/>
                  <w14:uncheckedState w14:val="2610" w14:font="MS Gothic"/>
                </w14:checkbox>
              </w:sdtPr>
              <w:sdtEndPr/>
              <w:sdtContent>
                <w:r w:rsidR="008A2663">
                  <w:rPr>
                    <w:rFonts w:ascii="MS Gothic" w:eastAsia="MS Gothic" w:hAnsi="MS Gothic" w:hint="eastAsia"/>
                    <w:sz w:val="20"/>
                    <w:szCs w:val="20"/>
                  </w:rPr>
                  <w:t>☒</w:t>
                </w:r>
              </w:sdtContent>
            </w:sdt>
            <w:r w:rsidR="008A2663">
              <w:rPr>
                <w:sz w:val="20"/>
                <w:szCs w:val="20"/>
              </w:rPr>
              <w:t xml:space="preserve">  </w:t>
            </w:r>
            <w:r w:rsidR="008A2663" w:rsidRPr="006939D4">
              <w:rPr>
                <w:sz w:val="20"/>
                <w:szCs w:val="20"/>
              </w:rPr>
              <w:t>Samenwerken en overleggen</w:t>
            </w:r>
          </w:p>
          <w:p w14:paraId="0D89D23B" w14:textId="77777777" w:rsidR="008A2663" w:rsidRPr="006939D4" w:rsidRDefault="008A2663" w:rsidP="008A2663">
            <w:pPr>
              <w:rPr>
                <w:sz w:val="20"/>
                <w:szCs w:val="20"/>
              </w:rPr>
            </w:pPr>
          </w:p>
          <w:p w14:paraId="7B52DB5A" w14:textId="77777777" w:rsidR="008A2663" w:rsidRPr="006939D4" w:rsidRDefault="00781643" w:rsidP="008A2663">
            <w:pPr>
              <w:rPr>
                <w:sz w:val="20"/>
                <w:szCs w:val="20"/>
              </w:rPr>
            </w:pPr>
            <w:sdt>
              <w:sdtPr>
                <w:rPr>
                  <w:sz w:val="20"/>
                  <w:szCs w:val="20"/>
                </w:rPr>
                <w:id w:val="-1754114764"/>
                <w14:checkbox>
                  <w14:checked w14:val="1"/>
                  <w14:checkedState w14:val="2612" w14:font="MS Gothic"/>
                  <w14:uncheckedState w14:val="2610" w14:font="MS Gothic"/>
                </w14:checkbox>
              </w:sdtPr>
              <w:sdtEndPr/>
              <w:sdtContent>
                <w:r w:rsidR="008A2663">
                  <w:rPr>
                    <w:rFonts w:ascii="MS Gothic" w:eastAsia="MS Gothic" w:hAnsi="MS Gothic" w:hint="eastAsia"/>
                    <w:sz w:val="20"/>
                    <w:szCs w:val="20"/>
                  </w:rPr>
                  <w:t>☒</w:t>
                </w:r>
              </w:sdtContent>
            </w:sdt>
            <w:r w:rsidR="008A2663">
              <w:rPr>
                <w:sz w:val="20"/>
                <w:szCs w:val="20"/>
              </w:rPr>
              <w:t xml:space="preserve">  </w:t>
            </w:r>
            <w:r w:rsidR="008A2663" w:rsidRPr="006939D4">
              <w:rPr>
                <w:sz w:val="20"/>
                <w:szCs w:val="20"/>
              </w:rPr>
              <w:t>Formuleren en rapporteren</w:t>
            </w:r>
          </w:p>
          <w:p w14:paraId="34B5F532" w14:textId="77777777" w:rsidR="008A2663" w:rsidRDefault="00781643" w:rsidP="008A2663">
            <w:pPr>
              <w:rPr>
                <w:sz w:val="20"/>
                <w:szCs w:val="20"/>
              </w:rPr>
            </w:pPr>
            <w:sdt>
              <w:sdtPr>
                <w:rPr>
                  <w:sz w:val="20"/>
                  <w:szCs w:val="20"/>
                </w:rPr>
                <w:id w:val="-1537034878"/>
                <w14:checkbox>
                  <w14:checked w14:val="1"/>
                  <w14:checkedState w14:val="2612" w14:font="MS Gothic"/>
                  <w14:uncheckedState w14:val="2610" w14:font="MS Gothic"/>
                </w14:checkbox>
              </w:sdtPr>
              <w:sdtEndPr/>
              <w:sdtContent>
                <w:r w:rsidR="008A2663">
                  <w:rPr>
                    <w:rFonts w:ascii="MS Gothic" w:eastAsia="MS Gothic" w:hAnsi="MS Gothic" w:hint="eastAsia"/>
                    <w:sz w:val="20"/>
                    <w:szCs w:val="20"/>
                  </w:rPr>
                  <w:t>☒</w:t>
                </w:r>
              </w:sdtContent>
            </w:sdt>
            <w:r w:rsidR="008A2663">
              <w:rPr>
                <w:sz w:val="20"/>
                <w:szCs w:val="20"/>
              </w:rPr>
              <w:t xml:space="preserve">  </w:t>
            </w:r>
            <w:r w:rsidR="008A2663" w:rsidRPr="006939D4">
              <w:rPr>
                <w:sz w:val="20"/>
                <w:szCs w:val="20"/>
              </w:rPr>
              <w:t xml:space="preserve">Planmatig en doelgericht werken </w:t>
            </w:r>
          </w:p>
          <w:p w14:paraId="438C4F6A" w14:textId="77777777" w:rsidR="008A2663" w:rsidRPr="006939D4" w:rsidRDefault="008A2663" w:rsidP="008A2663">
            <w:pPr>
              <w:rPr>
                <w:sz w:val="20"/>
                <w:szCs w:val="20"/>
              </w:rPr>
            </w:pPr>
            <w:r>
              <w:rPr>
                <w:sz w:val="20"/>
                <w:szCs w:val="20"/>
              </w:rPr>
              <w:t xml:space="preserve">      </w:t>
            </w:r>
            <w:r w:rsidRPr="006939D4">
              <w:rPr>
                <w:sz w:val="20"/>
                <w:szCs w:val="20"/>
              </w:rPr>
              <w:t>(plannen en organiseren)</w:t>
            </w:r>
          </w:p>
          <w:p w14:paraId="78CF5D96" w14:textId="77777777" w:rsidR="008A2663" w:rsidRDefault="008A2663" w:rsidP="008A2663"/>
        </w:tc>
      </w:tr>
    </w:tbl>
    <w:p w14:paraId="1E3688F6" w14:textId="77777777" w:rsidR="00F06E54" w:rsidRDefault="00F06E54"/>
    <w:p w14:paraId="2D310B34" w14:textId="77777777" w:rsidR="00F06E54" w:rsidRDefault="00F06E54"/>
    <w:p w14:paraId="105A511C" w14:textId="77777777" w:rsidR="00032850" w:rsidRDefault="000C2E4C">
      <w:r>
        <w:br/>
      </w:r>
      <w:r>
        <w:br/>
      </w:r>
      <w:r>
        <w:br/>
      </w:r>
    </w:p>
    <w:p w14:paraId="73E654E5" w14:textId="77777777" w:rsidR="00032850" w:rsidRDefault="00032850">
      <w:r>
        <w:br w:type="page"/>
      </w:r>
    </w:p>
    <w:tbl>
      <w:tblPr>
        <w:tblStyle w:val="Tabelraster"/>
        <w:tblW w:w="14454" w:type="dxa"/>
        <w:shd w:val="clear" w:color="auto" w:fill="FFFFFF" w:themeFill="background1"/>
        <w:tblLook w:val="04A0" w:firstRow="1" w:lastRow="0" w:firstColumn="1" w:lastColumn="0" w:noHBand="0" w:noVBand="1"/>
      </w:tblPr>
      <w:tblGrid>
        <w:gridCol w:w="8330"/>
        <w:gridCol w:w="2835"/>
        <w:gridCol w:w="3289"/>
      </w:tblGrid>
      <w:tr w:rsidR="00A906CD" w14:paraId="5401EEED" w14:textId="77777777" w:rsidTr="008B5DC1">
        <w:tc>
          <w:tcPr>
            <w:tcW w:w="14454" w:type="dxa"/>
            <w:gridSpan w:val="3"/>
            <w:shd w:val="clear" w:color="auto" w:fill="FFFF00"/>
          </w:tcPr>
          <w:p w14:paraId="6653B818" w14:textId="77777777" w:rsidR="00A906CD" w:rsidRDefault="00816EDC" w:rsidP="00FF4EA1">
            <w:pPr>
              <w:rPr>
                <w:b/>
                <w:sz w:val="24"/>
                <w:szCs w:val="24"/>
              </w:rPr>
            </w:pPr>
            <w:r>
              <w:rPr>
                <w:b/>
                <w:sz w:val="24"/>
                <w:szCs w:val="24"/>
              </w:rPr>
              <w:t>Praktische o</w:t>
            </w:r>
            <w:r w:rsidR="00A906CD" w:rsidRPr="00EF30FA">
              <w:rPr>
                <w:b/>
                <w:sz w:val="24"/>
                <w:szCs w:val="24"/>
              </w:rPr>
              <w:t>pdracht</w:t>
            </w:r>
          </w:p>
          <w:p w14:paraId="34CA67EE" w14:textId="77777777" w:rsidR="00A906CD" w:rsidRPr="00EF30FA" w:rsidRDefault="00A906CD" w:rsidP="00FF4EA1">
            <w:pPr>
              <w:rPr>
                <w:b/>
                <w:sz w:val="24"/>
                <w:szCs w:val="24"/>
              </w:rPr>
            </w:pPr>
          </w:p>
        </w:tc>
      </w:tr>
      <w:tr w:rsidR="00A906CD" w14:paraId="242C72B8" w14:textId="77777777" w:rsidTr="008B5DC1">
        <w:tc>
          <w:tcPr>
            <w:tcW w:w="8330" w:type="dxa"/>
            <w:shd w:val="clear" w:color="auto" w:fill="FFFF99"/>
          </w:tcPr>
          <w:p w14:paraId="6937CF4A" w14:textId="77777777" w:rsidR="00A906CD" w:rsidRPr="001676C6" w:rsidRDefault="00A906CD" w:rsidP="00FF4EA1">
            <w:pPr>
              <w:rPr>
                <w:b/>
              </w:rPr>
            </w:pPr>
            <w:r w:rsidRPr="001676C6">
              <w:rPr>
                <w:b/>
              </w:rPr>
              <w:t>Omschrijving</w:t>
            </w:r>
          </w:p>
        </w:tc>
        <w:tc>
          <w:tcPr>
            <w:tcW w:w="2835" w:type="dxa"/>
            <w:shd w:val="clear" w:color="auto" w:fill="FFFF99"/>
          </w:tcPr>
          <w:p w14:paraId="1D1837E1" w14:textId="77777777" w:rsidR="00A906CD" w:rsidRPr="001676C6" w:rsidRDefault="00A906CD" w:rsidP="00FF4EA1">
            <w:pPr>
              <w:rPr>
                <w:b/>
              </w:rPr>
            </w:pPr>
            <w:r w:rsidRPr="001676C6">
              <w:rPr>
                <w:b/>
              </w:rPr>
              <w:t>Re</w:t>
            </w:r>
            <w:r>
              <w:rPr>
                <w:b/>
              </w:rPr>
              <w:t>sultaat (product/dienstverlening</w:t>
            </w:r>
            <w:r w:rsidRPr="001676C6">
              <w:rPr>
                <w:b/>
              </w:rPr>
              <w:t>)</w:t>
            </w:r>
          </w:p>
        </w:tc>
        <w:tc>
          <w:tcPr>
            <w:tcW w:w="3289" w:type="dxa"/>
            <w:shd w:val="clear" w:color="auto" w:fill="FFFF99"/>
          </w:tcPr>
          <w:p w14:paraId="45247F17" w14:textId="77777777" w:rsidR="00A906CD" w:rsidRPr="001676C6" w:rsidRDefault="00A906CD" w:rsidP="00FF4EA1">
            <w:pPr>
              <w:rPr>
                <w:b/>
              </w:rPr>
            </w:pPr>
            <w:r>
              <w:rPr>
                <w:b/>
              </w:rPr>
              <w:t>Resultaateisen</w:t>
            </w:r>
          </w:p>
        </w:tc>
      </w:tr>
      <w:tr w:rsidR="00816EDC" w:rsidRPr="00816EDC" w14:paraId="47DB954E" w14:textId="77777777" w:rsidTr="008B5DC1">
        <w:trPr>
          <w:trHeight w:val="984"/>
        </w:trPr>
        <w:tc>
          <w:tcPr>
            <w:tcW w:w="8330" w:type="dxa"/>
            <w:shd w:val="clear" w:color="auto" w:fill="FFFFFF" w:themeFill="background1"/>
          </w:tcPr>
          <w:p w14:paraId="5839BCC2" w14:textId="77777777" w:rsidR="00A906CD" w:rsidRPr="008B5DC1" w:rsidRDefault="00A906CD" w:rsidP="00A906CD">
            <w:pPr>
              <w:pStyle w:val="Lijstalinea"/>
              <w:numPr>
                <w:ilvl w:val="0"/>
                <w:numId w:val="6"/>
              </w:numPr>
              <w:ind w:left="426"/>
              <w:rPr>
                <w:i/>
                <w:sz w:val="24"/>
                <w:szCs w:val="24"/>
              </w:rPr>
            </w:pPr>
            <w:r w:rsidRPr="008B5DC1">
              <w:rPr>
                <w:i/>
                <w:sz w:val="24"/>
                <w:szCs w:val="24"/>
              </w:rPr>
              <w:t>Voorbereiding:</w:t>
            </w:r>
          </w:p>
          <w:p w14:paraId="3A0B35FE" w14:textId="77777777" w:rsidR="009D6277" w:rsidRPr="008B5DC1" w:rsidRDefault="00533B74" w:rsidP="009D6277">
            <w:pPr>
              <w:rPr>
                <w:sz w:val="24"/>
                <w:szCs w:val="24"/>
              </w:rPr>
            </w:pPr>
            <w:r w:rsidRPr="008B5DC1">
              <w:rPr>
                <w:sz w:val="24"/>
                <w:szCs w:val="24"/>
              </w:rPr>
              <w:t xml:space="preserve">1. </w:t>
            </w:r>
          </w:p>
          <w:p w14:paraId="5B23311B" w14:textId="5CA416BE" w:rsidR="00385107" w:rsidRPr="008B5DC1" w:rsidRDefault="00385107" w:rsidP="00385107">
            <w:pPr>
              <w:pStyle w:val="Lijstalinea"/>
              <w:numPr>
                <w:ilvl w:val="0"/>
                <w:numId w:val="12"/>
              </w:numPr>
              <w:rPr>
                <w:sz w:val="24"/>
                <w:szCs w:val="24"/>
              </w:rPr>
            </w:pPr>
            <w:r w:rsidRPr="008B5DC1">
              <w:rPr>
                <w:sz w:val="24"/>
                <w:szCs w:val="24"/>
              </w:rPr>
              <w:t>Zoek e</w:t>
            </w:r>
            <w:r w:rsidR="008A2663">
              <w:rPr>
                <w:sz w:val="24"/>
                <w:szCs w:val="24"/>
              </w:rPr>
              <w:t>en paar leerlingen om mee samen te werken met een maximale groepsgrootte van 4.</w:t>
            </w:r>
          </w:p>
          <w:p w14:paraId="21948092" w14:textId="65FA30B1" w:rsidR="008A2663" w:rsidRPr="008A2663" w:rsidRDefault="008A2663" w:rsidP="008A2663">
            <w:pPr>
              <w:pStyle w:val="Lijstalinea"/>
              <w:numPr>
                <w:ilvl w:val="0"/>
                <w:numId w:val="12"/>
              </w:numPr>
              <w:rPr>
                <w:sz w:val="24"/>
                <w:szCs w:val="24"/>
              </w:rPr>
            </w:pPr>
            <w:r>
              <w:rPr>
                <w:sz w:val="24"/>
                <w:szCs w:val="24"/>
              </w:rPr>
              <w:t>Kies samen een opdracht uit die de docent presenteert. Kom je er niet uit? Dan kun je met elkaar er ook nog voor kiezen om zelf een opdracht te bedenken.</w:t>
            </w:r>
          </w:p>
          <w:p w14:paraId="11FBF32B" w14:textId="113D620F" w:rsidR="008A2663" w:rsidRPr="008A2663" w:rsidRDefault="008A2663" w:rsidP="008A2663">
            <w:pPr>
              <w:pStyle w:val="Lijstalinea"/>
              <w:numPr>
                <w:ilvl w:val="0"/>
                <w:numId w:val="12"/>
              </w:numPr>
              <w:rPr>
                <w:sz w:val="24"/>
                <w:szCs w:val="24"/>
              </w:rPr>
            </w:pPr>
            <w:r>
              <w:rPr>
                <w:sz w:val="24"/>
                <w:szCs w:val="24"/>
              </w:rPr>
              <w:t xml:space="preserve">Wanneer je de opdracht gekozen hebt, ga je met elkaar onderzoeken hoe je tot het eindresultaat komt. </w:t>
            </w:r>
          </w:p>
          <w:p w14:paraId="103CC8D4" w14:textId="4B231C58" w:rsidR="008A2663" w:rsidRDefault="008A2663" w:rsidP="00385107">
            <w:pPr>
              <w:pStyle w:val="Lijstalinea"/>
              <w:numPr>
                <w:ilvl w:val="0"/>
                <w:numId w:val="12"/>
              </w:numPr>
              <w:rPr>
                <w:sz w:val="24"/>
                <w:szCs w:val="24"/>
              </w:rPr>
            </w:pPr>
            <w:r>
              <w:rPr>
                <w:sz w:val="24"/>
                <w:szCs w:val="24"/>
              </w:rPr>
              <w:t>Maak een taakverdeling. Wie gaat wat doen?</w:t>
            </w:r>
          </w:p>
          <w:p w14:paraId="1D034492" w14:textId="7F8737EB" w:rsidR="008A2663" w:rsidRDefault="008A2663" w:rsidP="00385107">
            <w:pPr>
              <w:pStyle w:val="Lijstalinea"/>
              <w:numPr>
                <w:ilvl w:val="0"/>
                <w:numId w:val="12"/>
              </w:numPr>
              <w:rPr>
                <w:sz w:val="24"/>
                <w:szCs w:val="24"/>
              </w:rPr>
            </w:pPr>
            <w:r>
              <w:rPr>
                <w:sz w:val="24"/>
                <w:szCs w:val="24"/>
              </w:rPr>
              <w:t>Maak een planning. Wanneer wil je wat af hebben?</w:t>
            </w:r>
          </w:p>
          <w:p w14:paraId="6AC959C3" w14:textId="4E1D7AAE" w:rsidR="00385107" w:rsidRPr="008A2663" w:rsidRDefault="008A2663" w:rsidP="00F77774">
            <w:pPr>
              <w:pStyle w:val="Lijstalinea"/>
              <w:numPr>
                <w:ilvl w:val="0"/>
                <w:numId w:val="12"/>
              </w:numPr>
              <w:rPr>
                <w:color w:val="FF0000"/>
              </w:rPr>
            </w:pPr>
            <w:r w:rsidRPr="008A2663">
              <w:rPr>
                <w:sz w:val="24"/>
                <w:szCs w:val="24"/>
              </w:rPr>
              <w:t>Ga met de docent in gesprek over de gekozen opdracht, taakverdeling en planning.</w:t>
            </w:r>
          </w:p>
          <w:p w14:paraId="49857D42" w14:textId="77777777" w:rsidR="00A906CD" w:rsidRDefault="00A906CD" w:rsidP="00AF5ECE"/>
        </w:tc>
        <w:tc>
          <w:tcPr>
            <w:tcW w:w="2835" w:type="dxa"/>
            <w:shd w:val="clear" w:color="auto" w:fill="FFFFFF" w:themeFill="background1"/>
          </w:tcPr>
          <w:p w14:paraId="2EF2E232" w14:textId="77777777" w:rsidR="00533B74" w:rsidRDefault="008A2663" w:rsidP="008A2663">
            <w:pPr>
              <w:pStyle w:val="Lijstalinea"/>
              <w:numPr>
                <w:ilvl w:val="0"/>
                <w:numId w:val="18"/>
              </w:numPr>
              <w:rPr>
                <w:sz w:val="24"/>
                <w:szCs w:val="24"/>
              </w:rPr>
            </w:pPr>
            <w:r>
              <w:rPr>
                <w:sz w:val="24"/>
                <w:szCs w:val="24"/>
              </w:rPr>
              <w:t>Gekozen product</w:t>
            </w:r>
          </w:p>
          <w:p w14:paraId="2A610008" w14:textId="77777777" w:rsidR="008A2663" w:rsidRDefault="008A2663" w:rsidP="008A2663">
            <w:pPr>
              <w:pStyle w:val="Lijstalinea"/>
              <w:numPr>
                <w:ilvl w:val="0"/>
                <w:numId w:val="18"/>
              </w:numPr>
              <w:rPr>
                <w:sz w:val="24"/>
                <w:szCs w:val="24"/>
              </w:rPr>
            </w:pPr>
            <w:r>
              <w:rPr>
                <w:sz w:val="24"/>
                <w:szCs w:val="24"/>
              </w:rPr>
              <w:t>Taakverdeling</w:t>
            </w:r>
          </w:p>
          <w:p w14:paraId="67F39039" w14:textId="107E317D" w:rsidR="008A2663" w:rsidRPr="008A2663" w:rsidRDefault="008A2663" w:rsidP="008A2663">
            <w:pPr>
              <w:pStyle w:val="Lijstalinea"/>
              <w:numPr>
                <w:ilvl w:val="0"/>
                <w:numId w:val="18"/>
              </w:numPr>
              <w:rPr>
                <w:sz w:val="24"/>
                <w:szCs w:val="24"/>
              </w:rPr>
            </w:pPr>
            <w:r>
              <w:rPr>
                <w:sz w:val="24"/>
                <w:szCs w:val="24"/>
              </w:rPr>
              <w:t>Planning</w:t>
            </w:r>
          </w:p>
        </w:tc>
        <w:tc>
          <w:tcPr>
            <w:tcW w:w="3289" w:type="dxa"/>
            <w:shd w:val="clear" w:color="auto" w:fill="FFFFFF" w:themeFill="background1"/>
          </w:tcPr>
          <w:p w14:paraId="73B32A5E" w14:textId="77777777" w:rsidR="008A2663" w:rsidRDefault="008A2663" w:rsidP="008A2663">
            <w:pPr>
              <w:pStyle w:val="Lijstalinea"/>
              <w:numPr>
                <w:ilvl w:val="0"/>
                <w:numId w:val="18"/>
              </w:numPr>
              <w:rPr>
                <w:sz w:val="24"/>
                <w:szCs w:val="24"/>
              </w:rPr>
            </w:pPr>
            <w:r>
              <w:rPr>
                <w:sz w:val="24"/>
                <w:szCs w:val="24"/>
              </w:rPr>
              <w:t>Je kunt aan de docent uitleggen, waarom je voor het product gekozen hebt.</w:t>
            </w:r>
          </w:p>
          <w:p w14:paraId="38A60337" w14:textId="77777777" w:rsidR="008A2663" w:rsidRDefault="008A2663" w:rsidP="008A2663">
            <w:pPr>
              <w:pStyle w:val="Lijstalinea"/>
              <w:numPr>
                <w:ilvl w:val="0"/>
                <w:numId w:val="18"/>
              </w:numPr>
              <w:rPr>
                <w:sz w:val="24"/>
                <w:szCs w:val="24"/>
              </w:rPr>
            </w:pPr>
            <w:r>
              <w:rPr>
                <w:sz w:val="24"/>
                <w:szCs w:val="24"/>
              </w:rPr>
              <w:t>Voor iedereen is het duidelijk wat hij/zij moet doen om tot het eindproduct te komen.</w:t>
            </w:r>
          </w:p>
          <w:p w14:paraId="79DDAA4F" w14:textId="13F4F89E" w:rsidR="008A2663" w:rsidRPr="008A2663" w:rsidRDefault="008A2663" w:rsidP="008A2663">
            <w:pPr>
              <w:pStyle w:val="Lijstalinea"/>
              <w:numPr>
                <w:ilvl w:val="0"/>
                <w:numId w:val="18"/>
              </w:numPr>
              <w:rPr>
                <w:sz w:val="24"/>
                <w:szCs w:val="24"/>
              </w:rPr>
            </w:pPr>
            <w:r>
              <w:rPr>
                <w:sz w:val="24"/>
                <w:szCs w:val="24"/>
              </w:rPr>
              <w:t>Voor iedereen is het duidelijk wat de planning is. Wanneer moet wat af?</w:t>
            </w:r>
          </w:p>
        </w:tc>
      </w:tr>
      <w:tr w:rsidR="00A906CD" w14:paraId="0D48BB85" w14:textId="77777777" w:rsidTr="008B5DC1">
        <w:trPr>
          <w:trHeight w:val="984"/>
        </w:trPr>
        <w:tc>
          <w:tcPr>
            <w:tcW w:w="8330" w:type="dxa"/>
            <w:shd w:val="clear" w:color="auto" w:fill="FFFFFF" w:themeFill="background1"/>
          </w:tcPr>
          <w:p w14:paraId="4DFBADDF" w14:textId="77777777" w:rsidR="00E26BDE" w:rsidRPr="008B5DC1" w:rsidRDefault="00E26BDE" w:rsidP="00E26BDE">
            <w:pPr>
              <w:rPr>
                <w:i/>
                <w:sz w:val="24"/>
                <w:szCs w:val="24"/>
              </w:rPr>
            </w:pPr>
            <w:r w:rsidRPr="008B5DC1">
              <w:rPr>
                <w:i/>
                <w:sz w:val="24"/>
                <w:szCs w:val="24"/>
              </w:rPr>
              <w:t>2. Uitvoering</w:t>
            </w:r>
          </w:p>
          <w:p w14:paraId="22A502C8" w14:textId="7213F233" w:rsidR="00533B74" w:rsidRPr="008A2663" w:rsidRDefault="008A2663" w:rsidP="008A2663">
            <w:pPr>
              <w:pStyle w:val="Lijstalinea"/>
              <w:numPr>
                <w:ilvl w:val="0"/>
                <w:numId w:val="21"/>
              </w:numPr>
              <w:rPr>
                <w:i/>
                <w:sz w:val="24"/>
                <w:szCs w:val="24"/>
              </w:rPr>
            </w:pPr>
            <w:r>
              <w:rPr>
                <w:sz w:val="24"/>
                <w:szCs w:val="24"/>
              </w:rPr>
              <w:t>Je gaat aan het werk met je opdracht. Hiervoor heb je 10 lesuren voor.</w:t>
            </w:r>
          </w:p>
          <w:p w14:paraId="05704F92" w14:textId="6268328F" w:rsidR="008A2663" w:rsidRPr="008A2663" w:rsidRDefault="008A2663" w:rsidP="008A2663">
            <w:pPr>
              <w:pStyle w:val="Lijstalinea"/>
              <w:numPr>
                <w:ilvl w:val="0"/>
                <w:numId w:val="21"/>
              </w:numPr>
              <w:rPr>
                <w:i/>
                <w:sz w:val="24"/>
                <w:szCs w:val="24"/>
              </w:rPr>
            </w:pPr>
            <w:r>
              <w:rPr>
                <w:sz w:val="24"/>
                <w:szCs w:val="24"/>
              </w:rPr>
              <w:t>Tijdens het werken aan de opdracht ga je met je groep overleggen hoe je product gaat presenteren. Hierbij is het belangrijk dat je anderen laat zien hoe je product er uitziet en dat je kan uitleggen hoe je tot het product bent gekomen. Ook hierbij is het belangrijk dat je verteld hoe de samenwerking in de groep was en wat jou aandeel was.</w:t>
            </w:r>
          </w:p>
          <w:p w14:paraId="37903518" w14:textId="73C02D86" w:rsidR="008A2663" w:rsidRPr="008A2663" w:rsidRDefault="008A2663" w:rsidP="008A2663">
            <w:pPr>
              <w:pStyle w:val="Lijstalinea"/>
              <w:numPr>
                <w:ilvl w:val="0"/>
                <w:numId w:val="21"/>
              </w:numPr>
              <w:rPr>
                <w:i/>
                <w:sz w:val="24"/>
                <w:szCs w:val="24"/>
              </w:rPr>
            </w:pPr>
            <w:r>
              <w:rPr>
                <w:sz w:val="24"/>
                <w:szCs w:val="24"/>
              </w:rPr>
              <w:t>Aan het eind van de laatste les heb je tijd om je product en proces te presenteren.</w:t>
            </w:r>
          </w:p>
          <w:p w14:paraId="2F6872B9" w14:textId="77777777" w:rsidR="009D6277" w:rsidRPr="009D6277" w:rsidRDefault="009D6277" w:rsidP="00533B74"/>
        </w:tc>
        <w:tc>
          <w:tcPr>
            <w:tcW w:w="2835" w:type="dxa"/>
            <w:shd w:val="clear" w:color="auto" w:fill="FFFFFF" w:themeFill="background1"/>
          </w:tcPr>
          <w:p w14:paraId="176EBF50" w14:textId="77777777" w:rsidR="00E67E32" w:rsidRDefault="008A2663" w:rsidP="008A2663">
            <w:pPr>
              <w:pStyle w:val="Lijstalinea"/>
              <w:numPr>
                <w:ilvl w:val="0"/>
                <w:numId w:val="21"/>
              </w:numPr>
              <w:rPr>
                <w:sz w:val="24"/>
                <w:szCs w:val="24"/>
              </w:rPr>
            </w:pPr>
            <w:r>
              <w:rPr>
                <w:sz w:val="24"/>
                <w:szCs w:val="24"/>
              </w:rPr>
              <w:t>Het product is af.</w:t>
            </w:r>
          </w:p>
          <w:p w14:paraId="3474B473" w14:textId="4408E3E6" w:rsidR="008A2663" w:rsidRPr="008A2663" w:rsidRDefault="008A2663" w:rsidP="008A2663">
            <w:pPr>
              <w:pStyle w:val="Lijstalinea"/>
              <w:numPr>
                <w:ilvl w:val="0"/>
                <w:numId w:val="21"/>
              </w:numPr>
              <w:rPr>
                <w:sz w:val="24"/>
                <w:szCs w:val="24"/>
              </w:rPr>
            </w:pPr>
            <w:r>
              <w:rPr>
                <w:sz w:val="24"/>
                <w:szCs w:val="24"/>
              </w:rPr>
              <w:t>Je presenteert het product en proces.</w:t>
            </w:r>
          </w:p>
        </w:tc>
        <w:tc>
          <w:tcPr>
            <w:tcW w:w="3289" w:type="dxa"/>
            <w:shd w:val="clear" w:color="auto" w:fill="FFFFFF" w:themeFill="background1"/>
          </w:tcPr>
          <w:p w14:paraId="7C3B62C3" w14:textId="1E906C41" w:rsidR="00A906CD" w:rsidRPr="008B5DC1" w:rsidRDefault="008A2663" w:rsidP="008A2663">
            <w:pPr>
              <w:pStyle w:val="Lijstalinea"/>
              <w:numPr>
                <w:ilvl w:val="0"/>
                <w:numId w:val="21"/>
              </w:numPr>
              <w:rPr>
                <w:sz w:val="24"/>
                <w:szCs w:val="24"/>
              </w:rPr>
            </w:pPr>
            <w:r>
              <w:rPr>
                <w:sz w:val="24"/>
                <w:szCs w:val="24"/>
              </w:rPr>
              <w:t>??????????</w:t>
            </w:r>
          </w:p>
        </w:tc>
      </w:tr>
      <w:tr w:rsidR="00A906CD" w14:paraId="7A5E6085" w14:textId="77777777" w:rsidTr="008B5DC1">
        <w:trPr>
          <w:trHeight w:val="984"/>
        </w:trPr>
        <w:tc>
          <w:tcPr>
            <w:tcW w:w="8330" w:type="dxa"/>
            <w:shd w:val="clear" w:color="auto" w:fill="FFFFFF" w:themeFill="background1"/>
          </w:tcPr>
          <w:p w14:paraId="3A4E875A" w14:textId="60EBDACB" w:rsidR="00E67E32" w:rsidRPr="008A2663" w:rsidRDefault="008A2663" w:rsidP="00E26BDE">
            <w:pPr>
              <w:ind w:left="66"/>
              <w:rPr>
                <w:i/>
                <w:sz w:val="24"/>
                <w:szCs w:val="24"/>
              </w:rPr>
            </w:pPr>
            <w:r>
              <w:rPr>
                <w:i/>
                <w:sz w:val="24"/>
                <w:szCs w:val="24"/>
              </w:rPr>
              <w:t>3. Reflecteren</w:t>
            </w:r>
          </w:p>
          <w:p w14:paraId="71AB5DB6" w14:textId="76C17AD3" w:rsidR="00E67E32" w:rsidRDefault="008A2663" w:rsidP="008A2663">
            <w:pPr>
              <w:pStyle w:val="Lijstalinea"/>
              <w:numPr>
                <w:ilvl w:val="0"/>
                <w:numId w:val="22"/>
              </w:numPr>
              <w:rPr>
                <w:sz w:val="24"/>
                <w:szCs w:val="24"/>
              </w:rPr>
            </w:pPr>
            <w:r>
              <w:rPr>
                <w:sz w:val="24"/>
                <w:szCs w:val="24"/>
              </w:rPr>
              <w:t>Je blikt terug op wat je gedaan hebt en je vult het reflectieformulier in.</w:t>
            </w:r>
          </w:p>
          <w:p w14:paraId="7791F1C0" w14:textId="2FA048B7" w:rsidR="008A2663" w:rsidRPr="008A2663" w:rsidRDefault="008A2663" w:rsidP="008A2663">
            <w:pPr>
              <w:pStyle w:val="Lijstalinea"/>
              <w:numPr>
                <w:ilvl w:val="0"/>
                <w:numId w:val="22"/>
              </w:numPr>
              <w:rPr>
                <w:sz w:val="24"/>
                <w:szCs w:val="24"/>
              </w:rPr>
            </w:pPr>
            <w:r>
              <w:rPr>
                <w:sz w:val="24"/>
                <w:szCs w:val="24"/>
              </w:rPr>
              <w:t>Met de docent heb je een gesprekje over het reflectieformulier.</w:t>
            </w:r>
          </w:p>
          <w:p w14:paraId="4B58909E" w14:textId="49A8F414" w:rsidR="00E26BDE" w:rsidRPr="008A2663" w:rsidRDefault="00E26BDE" w:rsidP="008A2663">
            <w:pPr>
              <w:rPr>
                <w:sz w:val="24"/>
                <w:szCs w:val="24"/>
              </w:rPr>
            </w:pPr>
          </w:p>
          <w:p w14:paraId="1FB0D8D0" w14:textId="77777777" w:rsidR="009D6277" w:rsidRPr="008A2663" w:rsidRDefault="009D6277" w:rsidP="009D6277">
            <w:pPr>
              <w:ind w:left="66"/>
              <w:rPr>
                <w:sz w:val="24"/>
                <w:szCs w:val="24"/>
              </w:rPr>
            </w:pPr>
          </w:p>
        </w:tc>
        <w:tc>
          <w:tcPr>
            <w:tcW w:w="2835" w:type="dxa"/>
            <w:shd w:val="clear" w:color="auto" w:fill="FFFFFF" w:themeFill="background1"/>
          </w:tcPr>
          <w:p w14:paraId="5E7A6E1D" w14:textId="4CF4F231" w:rsidR="00A906CD" w:rsidRPr="008A2663" w:rsidRDefault="008A2663" w:rsidP="008A2663">
            <w:pPr>
              <w:pStyle w:val="Lijstalinea"/>
              <w:numPr>
                <w:ilvl w:val="0"/>
                <w:numId w:val="22"/>
              </w:numPr>
              <w:rPr>
                <w:sz w:val="24"/>
                <w:szCs w:val="24"/>
              </w:rPr>
            </w:pPr>
            <w:r>
              <w:rPr>
                <w:sz w:val="24"/>
                <w:szCs w:val="24"/>
              </w:rPr>
              <w:t>Het reflectieformulier is ingevuld.</w:t>
            </w:r>
          </w:p>
        </w:tc>
        <w:tc>
          <w:tcPr>
            <w:tcW w:w="3289" w:type="dxa"/>
            <w:shd w:val="clear" w:color="auto" w:fill="FFFFFF" w:themeFill="background1"/>
          </w:tcPr>
          <w:p w14:paraId="19DF447A" w14:textId="77777777" w:rsidR="00E67E32" w:rsidRPr="008B5DC1" w:rsidRDefault="00E67E32" w:rsidP="00E67E32">
            <w:pPr>
              <w:rPr>
                <w:sz w:val="24"/>
                <w:szCs w:val="24"/>
              </w:rPr>
            </w:pPr>
            <w:r w:rsidRPr="008B5DC1">
              <w:rPr>
                <w:sz w:val="24"/>
                <w:szCs w:val="24"/>
              </w:rPr>
              <w:t>•</w:t>
            </w:r>
            <w:r w:rsidRPr="008B5DC1">
              <w:rPr>
                <w:sz w:val="24"/>
                <w:szCs w:val="24"/>
              </w:rPr>
              <w:tab/>
              <w:t xml:space="preserve">Gebruik lettertype </w:t>
            </w:r>
          </w:p>
          <w:p w14:paraId="2552AC0D" w14:textId="77777777" w:rsidR="00E67E32" w:rsidRPr="008B5DC1" w:rsidRDefault="00E67E32" w:rsidP="00E67E32">
            <w:pPr>
              <w:rPr>
                <w:sz w:val="24"/>
                <w:szCs w:val="24"/>
              </w:rPr>
            </w:pPr>
            <w:r w:rsidRPr="008B5DC1">
              <w:rPr>
                <w:sz w:val="24"/>
                <w:szCs w:val="24"/>
              </w:rPr>
              <w:t xml:space="preserve">              arial 12 </w:t>
            </w:r>
          </w:p>
          <w:p w14:paraId="6F9F3D3F" w14:textId="77777777" w:rsidR="008B5DC1" w:rsidRPr="008B5DC1" w:rsidRDefault="008B5DC1" w:rsidP="008B5DC1">
            <w:pPr>
              <w:rPr>
                <w:sz w:val="24"/>
                <w:szCs w:val="24"/>
              </w:rPr>
            </w:pPr>
          </w:p>
          <w:p w14:paraId="4AFD8183" w14:textId="77777777" w:rsidR="00A906CD" w:rsidRPr="008B5DC1" w:rsidRDefault="00A906CD" w:rsidP="00E67E32">
            <w:pPr>
              <w:rPr>
                <w:sz w:val="24"/>
                <w:szCs w:val="24"/>
              </w:rPr>
            </w:pPr>
          </w:p>
        </w:tc>
      </w:tr>
    </w:tbl>
    <w:p w14:paraId="11A9B7AB" w14:textId="77777777" w:rsidR="008B5DC1" w:rsidRDefault="008B5DC1"/>
    <w:tbl>
      <w:tblPr>
        <w:tblStyle w:val="Tabelraster"/>
        <w:tblpPr w:leftFromText="141" w:rightFromText="141" w:vertAnchor="text" w:horzAnchor="margin" w:tblpY="1484"/>
        <w:tblW w:w="0" w:type="auto"/>
        <w:tblLook w:val="04A0" w:firstRow="1" w:lastRow="0" w:firstColumn="1" w:lastColumn="0" w:noHBand="0" w:noVBand="1"/>
      </w:tblPr>
      <w:tblGrid>
        <w:gridCol w:w="9210"/>
      </w:tblGrid>
      <w:tr w:rsidR="008A2663" w14:paraId="05D3DAD6" w14:textId="77777777" w:rsidTr="008A2663">
        <w:tc>
          <w:tcPr>
            <w:tcW w:w="9210" w:type="dxa"/>
            <w:shd w:val="clear" w:color="auto" w:fill="548DD4" w:themeFill="text2" w:themeFillTint="99"/>
          </w:tcPr>
          <w:p w14:paraId="7206B17C" w14:textId="77777777" w:rsidR="008A2663" w:rsidRPr="00CE6237" w:rsidRDefault="008A2663" w:rsidP="008A2663">
            <w:pPr>
              <w:rPr>
                <w:b/>
                <w:sz w:val="24"/>
                <w:szCs w:val="24"/>
              </w:rPr>
            </w:pPr>
            <w:r w:rsidRPr="00CE6237">
              <w:rPr>
                <w:b/>
                <w:color w:val="FFFFFF" w:themeColor="background1"/>
                <w:sz w:val="24"/>
                <w:szCs w:val="24"/>
              </w:rPr>
              <w:t>Reflectie</w:t>
            </w:r>
          </w:p>
        </w:tc>
      </w:tr>
      <w:tr w:rsidR="008A2663" w14:paraId="7A247B6A" w14:textId="77777777" w:rsidTr="008A2663">
        <w:tc>
          <w:tcPr>
            <w:tcW w:w="9210" w:type="dxa"/>
            <w:shd w:val="clear" w:color="auto" w:fill="FFFFFF" w:themeFill="background1"/>
          </w:tcPr>
          <w:p w14:paraId="2B7EEFBA" w14:textId="77777777" w:rsidR="008A2663" w:rsidRDefault="008A2663" w:rsidP="008A2663"/>
          <w:p w14:paraId="3FBF7DF3" w14:textId="77777777" w:rsidR="008A2663" w:rsidRDefault="008A2663" w:rsidP="008A2663"/>
          <w:p w14:paraId="304FA2C7" w14:textId="77777777" w:rsidR="008A2663" w:rsidRDefault="008A2663" w:rsidP="008A2663">
            <w:r>
              <w:br/>
              <w:t>Formulier die wijst naar het geleerde en competenties die hierbij centraal staan.</w:t>
            </w:r>
            <w:r>
              <w:br/>
            </w:r>
            <w:r>
              <w:br/>
            </w:r>
          </w:p>
        </w:tc>
      </w:tr>
    </w:tbl>
    <w:p w14:paraId="419B0846" w14:textId="49CB9A94" w:rsidR="00022ACA" w:rsidRDefault="008A2663" w:rsidP="008A2663">
      <w:r>
        <w:rPr>
          <w:noProof/>
          <w:lang w:eastAsia="nl-NL"/>
        </w:rPr>
        <w:drawing>
          <wp:inline distT="0" distB="0" distL="0" distR="0" wp14:anchorId="59871391" wp14:editId="2E069118">
            <wp:extent cx="2510785" cy="449580"/>
            <wp:effectExtent l="0" t="0" r="4445" b="7620"/>
            <wp:docPr id="4" name="Afbeelding 4" descr="kaartje coach loopbaanleren.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21" name="Afbeelding 1" descr="kaartje coach loopbaanleren.pdf"/>
                    <pic:cNvPicPr>
                      <a:picLocks noChangeAspect="1"/>
                    </pic:cNvPicPr>
                  </pic:nvPicPr>
                  <pic:blipFill>
                    <a:blip r:embed="rId13">
                      <a:extLst>
                        <a:ext uri="{28A0092B-C50C-407E-A947-70E740481C1C}">
                          <a14:useLocalDpi xmlns:a14="http://schemas.microsoft.com/office/drawing/2010/main" val="0"/>
                        </a:ext>
                      </a:extLst>
                    </a:blip>
                    <a:srcRect l="468" t="61655" b="6464"/>
                    <a:stretch>
                      <a:fillRect/>
                    </a:stretch>
                  </pic:blipFill>
                  <pic:spPr bwMode="auto">
                    <a:xfrm>
                      <a:off x="0" y="0"/>
                      <a:ext cx="2515104" cy="450353"/>
                    </a:xfrm>
                    <a:prstGeom prst="rect">
                      <a:avLst/>
                    </a:prstGeom>
                    <a:noFill/>
                    <a:ln>
                      <a:noFill/>
                    </a:ln>
                    <a:extLst/>
                  </pic:spPr>
                </pic:pic>
              </a:graphicData>
            </a:graphic>
          </wp:inline>
        </w:drawing>
      </w:r>
    </w:p>
    <w:p w14:paraId="7399312E" w14:textId="77777777" w:rsidR="001676C6" w:rsidRDefault="001676C6"/>
    <w:sectPr w:rsidR="001676C6" w:rsidSect="008A2663">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Rockwell Extra Bold">
    <w:panose1 w:val="020609030405050204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F2CF7"/>
    <w:multiLevelType w:val="hybridMultilevel"/>
    <w:tmpl w:val="78ACD3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56446C"/>
    <w:multiLevelType w:val="multilevel"/>
    <w:tmpl w:val="64D01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317F53"/>
    <w:multiLevelType w:val="hybridMultilevel"/>
    <w:tmpl w:val="C108CB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319503B"/>
    <w:multiLevelType w:val="hybridMultilevel"/>
    <w:tmpl w:val="5E6CCE92"/>
    <w:lvl w:ilvl="0" w:tplc="AE0C8F2E">
      <w:start w:val="6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96F6189"/>
    <w:multiLevelType w:val="hybridMultilevel"/>
    <w:tmpl w:val="29040D20"/>
    <w:lvl w:ilvl="0" w:tplc="4B3A4136">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20EB0623"/>
    <w:multiLevelType w:val="hybridMultilevel"/>
    <w:tmpl w:val="6FE4DF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1834D8E"/>
    <w:multiLevelType w:val="hybridMultilevel"/>
    <w:tmpl w:val="F168BD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5957B45"/>
    <w:multiLevelType w:val="hybridMultilevel"/>
    <w:tmpl w:val="C5CA52EE"/>
    <w:lvl w:ilvl="0" w:tplc="04130001">
      <w:start w:val="1"/>
      <w:numFmt w:val="bullet"/>
      <w:lvlText w:val=""/>
      <w:lvlJc w:val="left"/>
      <w:pPr>
        <w:ind w:left="786" w:hanging="360"/>
      </w:pPr>
      <w:rPr>
        <w:rFonts w:ascii="Symbol" w:hAnsi="Symbol"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8" w15:restartNumberingAfterBreak="0">
    <w:nsid w:val="28032C27"/>
    <w:multiLevelType w:val="hybridMultilevel"/>
    <w:tmpl w:val="2F121D6C"/>
    <w:lvl w:ilvl="0" w:tplc="4B3A4136">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99A25E6"/>
    <w:multiLevelType w:val="hybridMultilevel"/>
    <w:tmpl w:val="30603EB2"/>
    <w:lvl w:ilvl="0" w:tplc="4B3A4136">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CA639A9"/>
    <w:multiLevelType w:val="hybridMultilevel"/>
    <w:tmpl w:val="F2C056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14B6A21"/>
    <w:multiLevelType w:val="hybridMultilevel"/>
    <w:tmpl w:val="A13287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7E822DF"/>
    <w:multiLevelType w:val="hybridMultilevel"/>
    <w:tmpl w:val="85F2F6FE"/>
    <w:lvl w:ilvl="0" w:tplc="938E395A">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8866842"/>
    <w:multiLevelType w:val="hybridMultilevel"/>
    <w:tmpl w:val="98CC2EFA"/>
    <w:lvl w:ilvl="0" w:tplc="439AE75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9B77BC5"/>
    <w:multiLevelType w:val="hybridMultilevel"/>
    <w:tmpl w:val="F934D0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C5B6C1C"/>
    <w:multiLevelType w:val="hybridMultilevel"/>
    <w:tmpl w:val="56D45864"/>
    <w:lvl w:ilvl="0" w:tplc="04130001">
      <w:start w:val="1"/>
      <w:numFmt w:val="bullet"/>
      <w:lvlText w:val=""/>
      <w:lvlJc w:val="left"/>
      <w:pPr>
        <w:ind w:left="1500" w:hanging="360"/>
      </w:pPr>
      <w:rPr>
        <w:rFonts w:ascii="Symbol" w:hAnsi="Symbol" w:hint="default"/>
      </w:rPr>
    </w:lvl>
    <w:lvl w:ilvl="1" w:tplc="04130003" w:tentative="1">
      <w:start w:val="1"/>
      <w:numFmt w:val="bullet"/>
      <w:lvlText w:val="o"/>
      <w:lvlJc w:val="left"/>
      <w:pPr>
        <w:ind w:left="2220" w:hanging="360"/>
      </w:pPr>
      <w:rPr>
        <w:rFonts w:ascii="Courier New" w:hAnsi="Courier New" w:cs="Courier New" w:hint="default"/>
      </w:rPr>
    </w:lvl>
    <w:lvl w:ilvl="2" w:tplc="04130005" w:tentative="1">
      <w:start w:val="1"/>
      <w:numFmt w:val="bullet"/>
      <w:lvlText w:val=""/>
      <w:lvlJc w:val="left"/>
      <w:pPr>
        <w:ind w:left="2940" w:hanging="360"/>
      </w:pPr>
      <w:rPr>
        <w:rFonts w:ascii="Wingdings" w:hAnsi="Wingdings" w:hint="default"/>
      </w:rPr>
    </w:lvl>
    <w:lvl w:ilvl="3" w:tplc="04130001" w:tentative="1">
      <w:start w:val="1"/>
      <w:numFmt w:val="bullet"/>
      <w:lvlText w:val=""/>
      <w:lvlJc w:val="left"/>
      <w:pPr>
        <w:ind w:left="3660" w:hanging="360"/>
      </w:pPr>
      <w:rPr>
        <w:rFonts w:ascii="Symbol" w:hAnsi="Symbol" w:hint="default"/>
      </w:rPr>
    </w:lvl>
    <w:lvl w:ilvl="4" w:tplc="04130003" w:tentative="1">
      <w:start w:val="1"/>
      <w:numFmt w:val="bullet"/>
      <w:lvlText w:val="o"/>
      <w:lvlJc w:val="left"/>
      <w:pPr>
        <w:ind w:left="4380" w:hanging="360"/>
      </w:pPr>
      <w:rPr>
        <w:rFonts w:ascii="Courier New" w:hAnsi="Courier New" w:cs="Courier New" w:hint="default"/>
      </w:rPr>
    </w:lvl>
    <w:lvl w:ilvl="5" w:tplc="04130005" w:tentative="1">
      <w:start w:val="1"/>
      <w:numFmt w:val="bullet"/>
      <w:lvlText w:val=""/>
      <w:lvlJc w:val="left"/>
      <w:pPr>
        <w:ind w:left="5100" w:hanging="360"/>
      </w:pPr>
      <w:rPr>
        <w:rFonts w:ascii="Wingdings" w:hAnsi="Wingdings" w:hint="default"/>
      </w:rPr>
    </w:lvl>
    <w:lvl w:ilvl="6" w:tplc="04130001" w:tentative="1">
      <w:start w:val="1"/>
      <w:numFmt w:val="bullet"/>
      <w:lvlText w:val=""/>
      <w:lvlJc w:val="left"/>
      <w:pPr>
        <w:ind w:left="5820" w:hanging="360"/>
      </w:pPr>
      <w:rPr>
        <w:rFonts w:ascii="Symbol" w:hAnsi="Symbol" w:hint="default"/>
      </w:rPr>
    </w:lvl>
    <w:lvl w:ilvl="7" w:tplc="04130003" w:tentative="1">
      <w:start w:val="1"/>
      <w:numFmt w:val="bullet"/>
      <w:lvlText w:val="o"/>
      <w:lvlJc w:val="left"/>
      <w:pPr>
        <w:ind w:left="6540" w:hanging="360"/>
      </w:pPr>
      <w:rPr>
        <w:rFonts w:ascii="Courier New" w:hAnsi="Courier New" w:cs="Courier New" w:hint="default"/>
      </w:rPr>
    </w:lvl>
    <w:lvl w:ilvl="8" w:tplc="04130005" w:tentative="1">
      <w:start w:val="1"/>
      <w:numFmt w:val="bullet"/>
      <w:lvlText w:val=""/>
      <w:lvlJc w:val="left"/>
      <w:pPr>
        <w:ind w:left="7260" w:hanging="360"/>
      </w:pPr>
      <w:rPr>
        <w:rFonts w:ascii="Wingdings" w:hAnsi="Wingdings" w:hint="default"/>
      </w:rPr>
    </w:lvl>
  </w:abstractNum>
  <w:abstractNum w:abstractNumId="16" w15:restartNumberingAfterBreak="0">
    <w:nsid w:val="5E6E767D"/>
    <w:multiLevelType w:val="hybridMultilevel"/>
    <w:tmpl w:val="4DC01BEA"/>
    <w:lvl w:ilvl="0" w:tplc="4B3A4136">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12C2576"/>
    <w:multiLevelType w:val="hybridMultilevel"/>
    <w:tmpl w:val="BA4099B8"/>
    <w:lvl w:ilvl="0" w:tplc="4B3A4136">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5DC686F"/>
    <w:multiLevelType w:val="hybridMultilevel"/>
    <w:tmpl w:val="1624D65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A4D5768"/>
    <w:multiLevelType w:val="hybridMultilevel"/>
    <w:tmpl w:val="FD0A1DA6"/>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20" w15:restartNumberingAfterBreak="0">
    <w:nsid w:val="71A76B06"/>
    <w:multiLevelType w:val="hybridMultilevel"/>
    <w:tmpl w:val="34087ADA"/>
    <w:lvl w:ilvl="0" w:tplc="04130001">
      <w:start w:val="1"/>
      <w:numFmt w:val="bullet"/>
      <w:lvlText w:val=""/>
      <w:lvlJc w:val="left"/>
      <w:pPr>
        <w:ind w:left="1506" w:hanging="360"/>
      </w:pPr>
      <w:rPr>
        <w:rFonts w:ascii="Symbol" w:hAnsi="Symbol" w:hint="default"/>
      </w:rPr>
    </w:lvl>
    <w:lvl w:ilvl="1" w:tplc="04130003" w:tentative="1">
      <w:start w:val="1"/>
      <w:numFmt w:val="bullet"/>
      <w:lvlText w:val="o"/>
      <w:lvlJc w:val="left"/>
      <w:pPr>
        <w:ind w:left="2226" w:hanging="360"/>
      </w:pPr>
      <w:rPr>
        <w:rFonts w:ascii="Courier New" w:hAnsi="Courier New" w:cs="Courier New" w:hint="default"/>
      </w:rPr>
    </w:lvl>
    <w:lvl w:ilvl="2" w:tplc="04130005" w:tentative="1">
      <w:start w:val="1"/>
      <w:numFmt w:val="bullet"/>
      <w:lvlText w:val=""/>
      <w:lvlJc w:val="left"/>
      <w:pPr>
        <w:ind w:left="2946" w:hanging="360"/>
      </w:pPr>
      <w:rPr>
        <w:rFonts w:ascii="Wingdings" w:hAnsi="Wingdings" w:hint="default"/>
      </w:rPr>
    </w:lvl>
    <w:lvl w:ilvl="3" w:tplc="04130001" w:tentative="1">
      <w:start w:val="1"/>
      <w:numFmt w:val="bullet"/>
      <w:lvlText w:val=""/>
      <w:lvlJc w:val="left"/>
      <w:pPr>
        <w:ind w:left="3666" w:hanging="360"/>
      </w:pPr>
      <w:rPr>
        <w:rFonts w:ascii="Symbol" w:hAnsi="Symbol" w:hint="default"/>
      </w:rPr>
    </w:lvl>
    <w:lvl w:ilvl="4" w:tplc="04130003" w:tentative="1">
      <w:start w:val="1"/>
      <w:numFmt w:val="bullet"/>
      <w:lvlText w:val="o"/>
      <w:lvlJc w:val="left"/>
      <w:pPr>
        <w:ind w:left="4386" w:hanging="360"/>
      </w:pPr>
      <w:rPr>
        <w:rFonts w:ascii="Courier New" w:hAnsi="Courier New" w:cs="Courier New" w:hint="default"/>
      </w:rPr>
    </w:lvl>
    <w:lvl w:ilvl="5" w:tplc="04130005" w:tentative="1">
      <w:start w:val="1"/>
      <w:numFmt w:val="bullet"/>
      <w:lvlText w:val=""/>
      <w:lvlJc w:val="left"/>
      <w:pPr>
        <w:ind w:left="5106" w:hanging="360"/>
      </w:pPr>
      <w:rPr>
        <w:rFonts w:ascii="Wingdings" w:hAnsi="Wingdings" w:hint="default"/>
      </w:rPr>
    </w:lvl>
    <w:lvl w:ilvl="6" w:tplc="04130001" w:tentative="1">
      <w:start w:val="1"/>
      <w:numFmt w:val="bullet"/>
      <w:lvlText w:val=""/>
      <w:lvlJc w:val="left"/>
      <w:pPr>
        <w:ind w:left="5826" w:hanging="360"/>
      </w:pPr>
      <w:rPr>
        <w:rFonts w:ascii="Symbol" w:hAnsi="Symbol" w:hint="default"/>
      </w:rPr>
    </w:lvl>
    <w:lvl w:ilvl="7" w:tplc="04130003" w:tentative="1">
      <w:start w:val="1"/>
      <w:numFmt w:val="bullet"/>
      <w:lvlText w:val="o"/>
      <w:lvlJc w:val="left"/>
      <w:pPr>
        <w:ind w:left="6546" w:hanging="360"/>
      </w:pPr>
      <w:rPr>
        <w:rFonts w:ascii="Courier New" w:hAnsi="Courier New" w:cs="Courier New" w:hint="default"/>
      </w:rPr>
    </w:lvl>
    <w:lvl w:ilvl="8" w:tplc="04130005" w:tentative="1">
      <w:start w:val="1"/>
      <w:numFmt w:val="bullet"/>
      <w:lvlText w:val=""/>
      <w:lvlJc w:val="left"/>
      <w:pPr>
        <w:ind w:left="7266" w:hanging="360"/>
      </w:pPr>
      <w:rPr>
        <w:rFonts w:ascii="Wingdings" w:hAnsi="Wingdings" w:hint="default"/>
      </w:rPr>
    </w:lvl>
  </w:abstractNum>
  <w:abstractNum w:abstractNumId="21" w15:restartNumberingAfterBreak="0">
    <w:nsid w:val="746B7132"/>
    <w:multiLevelType w:val="hybridMultilevel"/>
    <w:tmpl w:val="CC464BDC"/>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22" w15:restartNumberingAfterBreak="0">
    <w:nsid w:val="783C7786"/>
    <w:multiLevelType w:val="hybridMultilevel"/>
    <w:tmpl w:val="2B247D84"/>
    <w:lvl w:ilvl="0" w:tplc="4B3A4136">
      <w:start w:val="1"/>
      <w:numFmt w:val="bullet"/>
      <w:lvlText w:val=""/>
      <w:lvlJc w:val="left"/>
      <w:pPr>
        <w:ind w:left="786" w:hanging="360"/>
      </w:pPr>
      <w:rPr>
        <w:rFonts w:ascii="Symbol" w:hAnsi="Symbol" w:hint="default"/>
        <w:color w:val="auto"/>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num w:numId="1">
    <w:abstractNumId w:val="3"/>
  </w:num>
  <w:num w:numId="2">
    <w:abstractNumId w:val="13"/>
  </w:num>
  <w:num w:numId="3">
    <w:abstractNumId w:val="1"/>
  </w:num>
  <w:num w:numId="4">
    <w:abstractNumId w:val="8"/>
  </w:num>
  <w:num w:numId="5">
    <w:abstractNumId w:val="16"/>
  </w:num>
  <w:num w:numId="6">
    <w:abstractNumId w:val="18"/>
  </w:num>
  <w:num w:numId="7">
    <w:abstractNumId w:val="9"/>
  </w:num>
  <w:num w:numId="8">
    <w:abstractNumId w:val="4"/>
  </w:num>
  <w:num w:numId="9">
    <w:abstractNumId w:val="11"/>
  </w:num>
  <w:num w:numId="10">
    <w:abstractNumId w:val="6"/>
  </w:num>
  <w:num w:numId="11">
    <w:abstractNumId w:val="19"/>
  </w:num>
  <w:num w:numId="12">
    <w:abstractNumId w:val="17"/>
  </w:num>
  <w:num w:numId="13">
    <w:abstractNumId w:val="22"/>
  </w:num>
  <w:num w:numId="14">
    <w:abstractNumId w:val="12"/>
  </w:num>
  <w:num w:numId="15">
    <w:abstractNumId w:val="21"/>
  </w:num>
  <w:num w:numId="16">
    <w:abstractNumId w:val="15"/>
  </w:num>
  <w:num w:numId="17">
    <w:abstractNumId w:val="0"/>
  </w:num>
  <w:num w:numId="18">
    <w:abstractNumId w:val="10"/>
  </w:num>
  <w:num w:numId="19">
    <w:abstractNumId w:val="14"/>
  </w:num>
  <w:num w:numId="20">
    <w:abstractNumId w:val="20"/>
  </w:num>
  <w:num w:numId="21">
    <w:abstractNumId w:val="5"/>
  </w:num>
  <w:num w:numId="22">
    <w:abstractNumId w:val="7"/>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137"/>
    <w:rsid w:val="00022ACA"/>
    <w:rsid w:val="00032850"/>
    <w:rsid w:val="000A00EF"/>
    <w:rsid w:val="000A2262"/>
    <w:rsid w:val="000C2E4C"/>
    <w:rsid w:val="000D5B07"/>
    <w:rsid w:val="00141137"/>
    <w:rsid w:val="0016662E"/>
    <w:rsid w:val="001676C6"/>
    <w:rsid w:val="001F3B24"/>
    <w:rsid w:val="00200EC1"/>
    <w:rsid w:val="0024099F"/>
    <w:rsid w:val="002546D2"/>
    <w:rsid w:val="002F4A13"/>
    <w:rsid w:val="00372A30"/>
    <w:rsid w:val="00385107"/>
    <w:rsid w:val="003D27CD"/>
    <w:rsid w:val="005056FC"/>
    <w:rsid w:val="00507659"/>
    <w:rsid w:val="00533B74"/>
    <w:rsid w:val="00583DE2"/>
    <w:rsid w:val="005B0B48"/>
    <w:rsid w:val="005C0CF1"/>
    <w:rsid w:val="005C277D"/>
    <w:rsid w:val="006653EB"/>
    <w:rsid w:val="00685B7C"/>
    <w:rsid w:val="006939D4"/>
    <w:rsid w:val="006B50B2"/>
    <w:rsid w:val="00724CF6"/>
    <w:rsid w:val="00780D0D"/>
    <w:rsid w:val="00781643"/>
    <w:rsid w:val="00816EDC"/>
    <w:rsid w:val="008A2663"/>
    <w:rsid w:val="008B5DC1"/>
    <w:rsid w:val="009D6277"/>
    <w:rsid w:val="009F5933"/>
    <w:rsid w:val="00A02891"/>
    <w:rsid w:val="00A906CD"/>
    <w:rsid w:val="00A924B4"/>
    <w:rsid w:val="00AA59BF"/>
    <w:rsid w:val="00AF5ECE"/>
    <w:rsid w:val="00B611EF"/>
    <w:rsid w:val="00B72459"/>
    <w:rsid w:val="00B962ED"/>
    <w:rsid w:val="00CE6237"/>
    <w:rsid w:val="00CF106E"/>
    <w:rsid w:val="00D72006"/>
    <w:rsid w:val="00D73D75"/>
    <w:rsid w:val="00DB4B1E"/>
    <w:rsid w:val="00DE6060"/>
    <w:rsid w:val="00DF1F29"/>
    <w:rsid w:val="00DF7204"/>
    <w:rsid w:val="00E26BDE"/>
    <w:rsid w:val="00E4023F"/>
    <w:rsid w:val="00E67E32"/>
    <w:rsid w:val="00F06E54"/>
    <w:rsid w:val="00F1706E"/>
    <w:rsid w:val="00F4709F"/>
    <w:rsid w:val="00F76879"/>
    <w:rsid w:val="00FB6998"/>
    <w:rsid w:val="00FF3D8A"/>
    <w:rsid w:val="00FF4E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A5E1D"/>
  <w15:docId w15:val="{3307200D-4E82-418E-8FDF-4AE09EA94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765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141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141137"/>
    <w:pPr>
      <w:ind w:left="720"/>
      <w:contextualSpacing/>
    </w:pPr>
  </w:style>
  <w:style w:type="character" w:styleId="Hyperlink">
    <w:name w:val="Hyperlink"/>
    <w:basedOn w:val="Standaardalinea-lettertype"/>
    <w:uiPriority w:val="99"/>
    <w:unhideWhenUsed/>
    <w:rsid w:val="00CF106E"/>
    <w:rPr>
      <w:color w:val="0000FF"/>
      <w:u w:val="single"/>
    </w:rPr>
  </w:style>
  <w:style w:type="paragraph" w:styleId="Ballontekst">
    <w:name w:val="Balloon Text"/>
    <w:basedOn w:val="Standaard"/>
    <w:link w:val="BallontekstChar"/>
    <w:uiPriority w:val="99"/>
    <w:semiHidden/>
    <w:unhideWhenUsed/>
    <w:rsid w:val="00D7200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720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903346">
      <w:bodyDiv w:val="1"/>
      <w:marLeft w:val="0"/>
      <w:marRight w:val="0"/>
      <w:marTop w:val="0"/>
      <w:marBottom w:val="0"/>
      <w:divBdr>
        <w:top w:val="none" w:sz="0" w:space="0" w:color="auto"/>
        <w:left w:val="none" w:sz="0" w:space="0" w:color="auto"/>
        <w:bottom w:val="none" w:sz="0" w:space="0" w:color="auto"/>
        <w:right w:val="none" w:sz="0" w:space="0" w:color="auto"/>
      </w:divBdr>
      <w:divsChild>
        <w:div w:id="166096347">
          <w:marLeft w:val="0"/>
          <w:marRight w:val="0"/>
          <w:marTop w:val="0"/>
          <w:marBottom w:val="0"/>
          <w:divBdr>
            <w:top w:val="none" w:sz="0" w:space="0" w:color="auto"/>
            <w:left w:val="none" w:sz="0" w:space="0" w:color="auto"/>
            <w:bottom w:val="none" w:sz="0" w:space="0" w:color="auto"/>
            <w:right w:val="none" w:sz="0" w:space="0" w:color="auto"/>
          </w:divBdr>
          <w:divsChild>
            <w:div w:id="33896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www.google.nl/url?sa=i&amp;rct=j&amp;q=&amp;esrc=s&amp;source=images&amp;cd=&amp;cad=rja&amp;uact=8&amp;ved=0ahUKEwjHxuil9MXPAhVImBoKHdboBLIQjRwIBw&amp;url=http://www.koffietijd.nl/volop-vrije-keuze-bij-onvz/&amp;psig=AFQjCNGHggYqOUAtc-3L9-b575oTbvR3zw&amp;ust=1475833987853759"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ord" ma:contentTypeID="0x01010002056599A5274D4DB0A95C6092AD20F2" ma:contentTypeVersion="0" ma:contentTypeDescription="Een nieuw document maken." ma:contentTypeScope="" ma:versionID="2bcd11702fa70612a81384fbb11d9e17">
  <xsd:schema xmlns:xsd="http://www.w3.org/2001/XMLSchema" xmlns:xs="http://www.w3.org/2001/XMLSchema" xmlns:p="http://schemas.microsoft.com/office/2006/metadata/properties" xmlns:ns2="8c204fd9-28d1-4b23-87e5-4d5424a0d918" targetNamespace="http://schemas.microsoft.com/office/2006/metadata/properties" ma:root="true" ma:fieldsID="86ff3e34dab63b80914e023a716c6378" ns2:_="">
    <xsd:import namespace="8c204fd9-28d1-4b23-87e5-4d5424a0d91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204fd9-28d1-4b23-87e5-4d5424a0d918"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8c204fd9-28d1-4b23-87e5-4d5424a0d918">INTRA-349-781</_dlc_DocId>
    <_dlc_DocIdUrl xmlns="8c204fd9-28d1-4b23-87e5-4d5424a0d918">
      <Url>https://sp.aoc-oost.nl/sites/intranet/projecten/og_pr_gr/_layouts/DocIdRedir.aspx?ID=INTRA-349-781</Url>
      <Description>INTRA-349-781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F3418-F02F-4B88-869D-5848D8538853}">
  <ds:schemaRefs>
    <ds:schemaRef ds:uri="http://schemas.microsoft.com/sharepoint/events"/>
  </ds:schemaRefs>
</ds:datastoreItem>
</file>

<file path=customXml/itemProps2.xml><?xml version="1.0" encoding="utf-8"?>
<ds:datastoreItem xmlns:ds="http://schemas.openxmlformats.org/officeDocument/2006/customXml" ds:itemID="{D1329B44-32FC-4D10-A77C-8A397685903F}">
  <ds:schemaRefs>
    <ds:schemaRef ds:uri="http://schemas.microsoft.com/sharepoint/v3/contenttype/forms"/>
  </ds:schemaRefs>
</ds:datastoreItem>
</file>

<file path=customXml/itemProps3.xml><?xml version="1.0" encoding="utf-8"?>
<ds:datastoreItem xmlns:ds="http://schemas.openxmlformats.org/officeDocument/2006/customXml" ds:itemID="{6EF3FCBD-9F61-4805-BC4C-572C14E50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204fd9-28d1-4b23-87e5-4d5424a0d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6280C6-7834-4CE9-B09B-B518B552D360}">
  <ds:schemaRefs>
    <ds:schemaRef ds:uri="http://www.w3.org/XML/1998/namespace"/>
    <ds:schemaRef ds:uri="http://schemas.openxmlformats.org/package/2006/metadata/core-properties"/>
    <ds:schemaRef ds:uri="http://purl.org/dc/dcmitype/"/>
    <ds:schemaRef ds:uri="http://purl.org/dc/elements/1.1/"/>
    <ds:schemaRef ds:uri="8c204fd9-28d1-4b23-87e5-4d5424a0d918"/>
    <ds:schemaRef ds:uri="http://schemas.microsoft.com/office/2006/documentManagement/types"/>
    <ds:schemaRef ds:uri="http://schemas.microsoft.com/office/infopath/2007/PartnerControls"/>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3CEF9B82-C793-41B4-985B-6CB8611C9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504</Words>
  <Characters>2774</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Engelien Haverkamp</dc:creator>
  <cp:keywords/>
  <dc:description/>
  <cp:lastModifiedBy>Hans Mulder</cp:lastModifiedBy>
  <cp:revision>2</cp:revision>
  <dcterms:created xsi:type="dcterms:W3CDTF">2017-01-19T14:34:00Z</dcterms:created>
  <dcterms:modified xsi:type="dcterms:W3CDTF">2017-01-19T14:34:00Z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0x01010002056599A5274D4DB0A95C6092AD20F2</vt:lpwstr>
  </property>
  <property fmtid="{D5CDD505-2E9C-101B-9397-08002B2CF9AE}" pid="3" name="_dlc_DocIdItemGuid">
    <vt:lpwstr>49c945bd-d1b4-4a81-b8b7-82fcc8e54e24</vt:lpwstr>
  </property>
</Properties>
</file>